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7EB75" w14:textId="77777777" w:rsidR="00430A26" w:rsidRPr="00CD6991" w:rsidRDefault="00430A26" w:rsidP="00430A26">
      <w:pPr>
        <w:spacing w:after="0" w:line="240" w:lineRule="auto"/>
        <w:rPr>
          <w:rFonts w:ascii="Times New Roman" w:eastAsia="Times New Roman" w:hAnsi="Times New Roman" w:cs="Times New Roman"/>
          <w:b/>
          <w:outline/>
          <w:color w:val="ED7D31" w:themeColor="accent2"/>
          <w:sz w:val="32"/>
          <w:szCs w:val="32"/>
          <w:lang w:eastAsia="ru-RU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CD6991">
        <w:rPr>
          <w:rFonts w:ascii="Arial" w:eastAsia="Times New Roman" w:hAnsi="Arial" w:cs="Arial"/>
          <w:b/>
          <w:bCs/>
          <w:outline/>
          <w:color w:val="ED7D31" w:themeColor="accent2"/>
          <w:sz w:val="32"/>
          <w:szCs w:val="32"/>
          <w:lang w:eastAsia="ru-RU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Урок 11</w:t>
      </w:r>
      <w:r w:rsidRPr="00CD6991">
        <w:rPr>
          <w:rFonts w:ascii="Arial" w:eastAsia="Times New Roman" w:hAnsi="Arial" w:cs="Arial"/>
          <w:b/>
          <w:outline/>
          <w:color w:val="ED7D31" w:themeColor="accent2"/>
          <w:sz w:val="32"/>
          <w:szCs w:val="32"/>
          <w:lang w:eastAsia="ru-RU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ab/>
      </w:r>
      <w:r w:rsidRPr="00CD6991">
        <w:rPr>
          <w:rFonts w:ascii="Arial" w:eastAsia="Times New Roman" w:hAnsi="Arial" w:cs="Arial"/>
          <w:b/>
          <w:outline/>
          <w:color w:val="ED7D31" w:themeColor="accent2"/>
          <w:sz w:val="32"/>
          <w:szCs w:val="32"/>
          <w:lang w:eastAsia="ru-RU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ab/>
      </w:r>
      <w:r w:rsidRPr="00CD6991">
        <w:rPr>
          <w:rFonts w:ascii="Arial" w:eastAsia="Times New Roman" w:hAnsi="Arial" w:cs="Arial"/>
          <w:b/>
          <w:outline/>
          <w:color w:val="ED7D31" w:themeColor="accent2"/>
          <w:sz w:val="32"/>
          <w:szCs w:val="32"/>
          <w:lang w:eastAsia="ru-RU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ab/>
      </w:r>
      <w:r w:rsidRPr="00CD6991">
        <w:rPr>
          <w:rFonts w:ascii="Arial" w:eastAsia="Times New Roman" w:hAnsi="Arial" w:cs="Arial"/>
          <w:b/>
          <w:outline/>
          <w:color w:val="ED7D31" w:themeColor="accent2"/>
          <w:sz w:val="32"/>
          <w:szCs w:val="32"/>
          <w:lang w:eastAsia="ru-RU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ab/>
      </w:r>
    </w:p>
    <w:p w14:paraId="5A10DFEA" w14:textId="77777777" w:rsidR="00430A26" w:rsidRPr="00CD6991" w:rsidRDefault="00430A26" w:rsidP="00430A26">
      <w:pPr>
        <w:spacing w:after="0" w:line="240" w:lineRule="auto"/>
        <w:rPr>
          <w:rFonts w:ascii="Times New Roman" w:eastAsia="Times New Roman" w:hAnsi="Times New Roman" w:cs="Times New Roman"/>
          <w:b/>
          <w:outline/>
          <w:color w:val="ED7D31" w:themeColor="accent2"/>
          <w:sz w:val="32"/>
          <w:szCs w:val="32"/>
          <w:lang w:eastAsia="ru-RU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CD6991">
        <w:rPr>
          <w:rFonts w:ascii="Arial" w:eastAsia="Times New Roman" w:hAnsi="Arial" w:cs="Arial"/>
          <w:b/>
          <w:outline/>
          <w:color w:val="ED7D31" w:themeColor="accent2"/>
          <w:sz w:val="32"/>
          <w:szCs w:val="32"/>
          <w:lang w:eastAsia="ru-RU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ab/>
      </w:r>
      <w:r w:rsidRPr="00CD6991">
        <w:rPr>
          <w:rFonts w:ascii="Arial" w:eastAsia="Times New Roman" w:hAnsi="Arial" w:cs="Arial"/>
          <w:b/>
          <w:outline/>
          <w:color w:val="ED7D31" w:themeColor="accent2"/>
          <w:sz w:val="32"/>
          <w:szCs w:val="32"/>
          <w:lang w:eastAsia="ru-RU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ab/>
      </w:r>
      <w:r w:rsidRPr="00CD6991">
        <w:rPr>
          <w:rFonts w:ascii="Arial" w:eastAsia="Times New Roman" w:hAnsi="Arial" w:cs="Arial"/>
          <w:b/>
          <w:outline/>
          <w:color w:val="ED7D31" w:themeColor="accent2"/>
          <w:sz w:val="32"/>
          <w:szCs w:val="32"/>
          <w:lang w:eastAsia="ru-RU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ab/>
      </w:r>
      <w:r w:rsidRPr="00CD6991">
        <w:rPr>
          <w:rFonts w:ascii="Arial" w:eastAsia="Times New Roman" w:hAnsi="Arial" w:cs="Arial"/>
          <w:b/>
          <w:outline/>
          <w:color w:val="ED7D31" w:themeColor="accent2"/>
          <w:sz w:val="32"/>
          <w:szCs w:val="32"/>
          <w:lang w:eastAsia="ru-RU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ab/>
      </w:r>
      <w:r w:rsidRPr="00CD6991">
        <w:rPr>
          <w:rFonts w:ascii="Arial" w:eastAsia="Times New Roman" w:hAnsi="Arial" w:cs="Arial"/>
          <w:b/>
          <w:outline/>
          <w:color w:val="ED7D31" w:themeColor="accent2"/>
          <w:sz w:val="32"/>
          <w:szCs w:val="32"/>
          <w:lang w:eastAsia="ru-RU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ab/>
      </w:r>
    </w:p>
    <w:p w14:paraId="546AE9F3" w14:textId="77777777" w:rsidR="00430A26" w:rsidRPr="00CD6991" w:rsidRDefault="00430A26" w:rsidP="00430A26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outline/>
          <w:color w:val="ED7D31" w:themeColor="accent2"/>
          <w:sz w:val="32"/>
          <w:szCs w:val="32"/>
          <w:lang w:eastAsia="ru-RU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CD6991">
        <w:rPr>
          <w:rFonts w:ascii="Arial" w:eastAsia="Times New Roman" w:hAnsi="Arial" w:cs="Arial"/>
          <w:b/>
          <w:bCs/>
          <w:outline/>
          <w:color w:val="ED7D31" w:themeColor="accent2"/>
          <w:sz w:val="32"/>
          <w:szCs w:val="32"/>
          <w:lang w:eastAsia="ru-RU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Введение в действие законодательства. Ваш гражданин - ваше государство, а вы в нем Монархъ.</w:t>
      </w:r>
    </w:p>
    <w:p w14:paraId="249DF63B" w14:textId="77777777" w:rsidR="00430A26" w:rsidRPr="00CD6991" w:rsidRDefault="00430A26" w:rsidP="00430A26">
      <w:pPr>
        <w:spacing w:after="0" w:line="240" w:lineRule="auto"/>
        <w:rPr>
          <w:rFonts w:ascii="Times New Roman" w:eastAsia="Times New Roman" w:hAnsi="Times New Roman" w:cs="Times New Roman"/>
          <w:b/>
          <w:outline/>
          <w:color w:val="ED7D31" w:themeColor="accent2"/>
          <w:sz w:val="32"/>
          <w:szCs w:val="32"/>
          <w:lang w:eastAsia="ru-RU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</w:p>
    <w:p w14:paraId="5AFBFEF0" w14:textId="77777777" w:rsidR="00430A26" w:rsidRPr="00CD6991" w:rsidRDefault="00430A26" w:rsidP="00430A26">
      <w:pPr>
        <w:spacing w:after="0" w:line="240" w:lineRule="auto"/>
        <w:rPr>
          <w:rFonts w:ascii="Times New Roman" w:eastAsia="Times New Roman" w:hAnsi="Times New Roman" w:cs="Times New Roman"/>
          <w:b/>
          <w:outline/>
          <w:color w:val="ED7D31" w:themeColor="accent2"/>
          <w:sz w:val="32"/>
          <w:szCs w:val="32"/>
          <w:lang w:eastAsia="ru-RU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CD6991">
        <w:rPr>
          <w:rFonts w:ascii="Arial" w:eastAsia="Times New Roman" w:hAnsi="Arial" w:cs="Arial"/>
          <w:b/>
          <w:outline/>
          <w:color w:val="ED7D31" w:themeColor="accent2"/>
          <w:sz w:val="32"/>
          <w:szCs w:val="32"/>
          <w:lang w:eastAsia="ru-RU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Разбор документов. Индивидуальная правовая база полезного для вас. Как создавать, как использовать, на что обратить внимание. Внимательно относимся к акцептам, их могут возвращать. Какая задача у распорядителя? Как распоряжаться и делать точечные эффективные индоссаменты. </w:t>
      </w:r>
      <w:r w:rsidRPr="00CD6991">
        <w:rPr>
          <w:rFonts w:ascii="Arial" w:eastAsia="Times New Roman" w:hAnsi="Arial" w:cs="Arial"/>
          <w:b/>
          <w:outline/>
          <w:color w:val="ED7D31" w:themeColor="accent2"/>
          <w:sz w:val="32"/>
          <w:szCs w:val="32"/>
          <w:lang w:eastAsia="ru-RU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ab/>
      </w:r>
      <w:r w:rsidRPr="00CD6991">
        <w:rPr>
          <w:rFonts w:ascii="Arial" w:eastAsia="Times New Roman" w:hAnsi="Arial" w:cs="Arial"/>
          <w:b/>
          <w:outline/>
          <w:color w:val="ED7D31" w:themeColor="accent2"/>
          <w:sz w:val="32"/>
          <w:szCs w:val="32"/>
          <w:lang w:eastAsia="ru-RU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ab/>
      </w:r>
      <w:r w:rsidRPr="00CD6991">
        <w:rPr>
          <w:rFonts w:ascii="Arial" w:eastAsia="Times New Roman" w:hAnsi="Arial" w:cs="Arial"/>
          <w:b/>
          <w:outline/>
          <w:color w:val="ED7D31" w:themeColor="accent2"/>
          <w:sz w:val="32"/>
          <w:szCs w:val="32"/>
          <w:lang w:eastAsia="ru-RU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ab/>
      </w:r>
      <w:r w:rsidRPr="00CD6991">
        <w:rPr>
          <w:rFonts w:ascii="Arial" w:eastAsia="Times New Roman" w:hAnsi="Arial" w:cs="Arial"/>
          <w:b/>
          <w:outline/>
          <w:color w:val="ED7D31" w:themeColor="accent2"/>
          <w:sz w:val="32"/>
          <w:szCs w:val="32"/>
          <w:lang w:eastAsia="ru-RU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ab/>
      </w:r>
      <w:r w:rsidRPr="00CD6991">
        <w:rPr>
          <w:rFonts w:ascii="Arial" w:eastAsia="Times New Roman" w:hAnsi="Arial" w:cs="Arial"/>
          <w:b/>
          <w:outline/>
          <w:color w:val="ED7D31" w:themeColor="accent2"/>
          <w:sz w:val="32"/>
          <w:szCs w:val="32"/>
          <w:lang w:eastAsia="ru-RU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ab/>
      </w:r>
      <w:r w:rsidRPr="00CD6991">
        <w:rPr>
          <w:rFonts w:ascii="Arial" w:eastAsia="Times New Roman" w:hAnsi="Arial" w:cs="Arial"/>
          <w:b/>
          <w:outline/>
          <w:color w:val="ED7D31" w:themeColor="accent2"/>
          <w:sz w:val="32"/>
          <w:szCs w:val="32"/>
          <w:lang w:eastAsia="ru-RU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ab/>
      </w:r>
      <w:r w:rsidRPr="00CD6991">
        <w:rPr>
          <w:rFonts w:ascii="Arial" w:eastAsia="Times New Roman" w:hAnsi="Arial" w:cs="Arial"/>
          <w:b/>
          <w:outline/>
          <w:color w:val="ED7D31" w:themeColor="accent2"/>
          <w:sz w:val="32"/>
          <w:szCs w:val="32"/>
          <w:lang w:eastAsia="ru-RU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ab/>
      </w:r>
      <w:r w:rsidRPr="00CD6991">
        <w:rPr>
          <w:rFonts w:ascii="Arial" w:eastAsia="Times New Roman" w:hAnsi="Arial" w:cs="Arial"/>
          <w:b/>
          <w:outline/>
          <w:color w:val="ED7D31" w:themeColor="accent2"/>
          <w:sz w:val="32"/>
          <w:szCs w:val="32"/>
          <w:lang w:eastAsia="ru-RU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ab/>
      </w:r>
      <w:r w:rsidRPr="00CD6991">
        <w:rPr>
          <w:rFonts w:ascii="Arial" w:eastAsia="Times New Roman" w:hAnsi="Arial" w:cs="Arial"/>
          <w:b/>
          <w:outline/>
          <w:color w:val="ED7D31" w:themeColor="accent2"/>
          <w:sz w:val="32"/>
          <w:szCs w:val="32"/>
          <w:lang w:eastAsia="ru-RU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ab/>
      </w:r>
    </w:p>
    <w:p w14:paraId="10701E4C" w14:textId="77777777" w:rsidR="00430A26" w:rsidRPr="00CD6991" w:rsidRDefault="00430A26" w:rsidP="00430A26">
      <w:pPr>
        <w:spacing w:after="0" w:line="240" w:lineRule="auto"/>
        <w:rPr>
          <w:rFonts w:ascii="Times New Roman" w:eastAsia="Times New Roman" w:hAnsi="Times New Roman" w:cs="Times New Roman"/>
          <w:b/>
          <w:outline/>
          <w:color w:val="ED7D31" w:themeColor="accent2"/>
          <w:sz w:val="32"/>
          <w:szCs w:val="32"/>
          <w:lang w:eastAsia="ru-RU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CD6991">
        <w:rPr>
          <w:rFonts w:ascii="Arial" w:eastAsia="Times New Roman" w:hAnsi="Arial" w:cs="Arial"/>
          <w:b/>
          <w:outline/>
          <w:color w:val="ED7D31" w:themeColor="accent2"/>
          <w:sz w:val="32"/>
          <w:szCs w:val="32"/>
          <w:lang w:eastAsia="ru-RU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ab/>
      </w:r>
      <w:r w:rsidRPr="00CD6991">
        <w:rPr>
          <w:rFonts w:ascii="Arial" w:eastAsia="Times New Roman" w:hAnsi="Arial" w:cs="Arial"/>
          <w:b/>
          <w:outline/>
          <w:color w:val="ED7D31" w:themeColor="accent2"/>
          <w:sz w:val="32"/>
          <w:szCs w:val="32"/>
          <w:lang w:eastAsia="ru-RU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ab/>
      </w:r>
      <w:r w:rsidRPr="00CD6991">
        <w:rPr>
          <w:rFonts w:ascii="Arial" w:eastAsia="Times New Roman" w:hAnsi="Arial" w:cs="Arial"/>
          <w:b/>
          <w:outline/>
          <w:color w:val="ED7D31" w:themeColor="accent2"/>
          <w:sz w:val="32"/>
          <w:szCs w:val="32"/>
          <w:lang w:eastAsia="ru-RU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ab/>
      </w:r>
    </w:p>
    <w:p w14:paraId="38470CAC" w14:textId="17178960" w:rsidR="00430A26" w:rsidRPr="00CD6991" w:rsidRDefault="00430A26" w:rsidP="00430A26">
      <w:pPr>
        <w:spacing w:after="0" w:line="240" w:lineRule="auto"/>
        <w:rPr>
          <w:rFonts w:ascii="Times New Roman" w:eastAsia="Times New Roman" w:hAnsi="Times New Roman" w:cs="Times New Roman"/>
          <w:b/>
          <w:outline/>
          <w:color w:val="ED7D31" w:themeColor="accent2"/>
          <w:sz w:val="32"/>
          <w:szCs w:val="32"/>
          <w:lang w:eastAsia="ru-RU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</w:p>
    <w:p w14:paraId="18BDEBC4" w14:textId="77777777" w:rsidR="00430A26" w:rsidRPr="00CD6991" w:rsidRDefault="00430A26" w:rsidP="00430A26">
      <w:pPr>
        <w:spacing w:after="0" w:line="240" w:lineRule="auto"/>
        <w:rPr>
          <w:rFonts w:ascii="Times New Roman" w:eastAsia="Times New Roman" w:hAnsi="Times New Roman" w:cs="Times New Roman"/>
          <w:b/>
          <w:outline/>
          <w:color w:val="ED7D31" w:themeColor="accent2"/>
          <w:sz w:val="32"/>
          <w:szCs w:val="32"/>
          <w:lang w:eastAsia="ru-RU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CD6991">
        <w:rPr>
          <w:rFonts w:ascii="Arial" w:eastAsia="Times New Roman" w:hAnsi="Arial" w:cs="Arial"/>
          <w:b/>
          <w:outline/>
          <w:color w:val="ED7D31" w:themeColor="accent2"/>
          <w:sz w:val="32"/>
          <w:szCs w:val="32"/>
          <w:lang w:eastAsia="ru-RU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ab/>
      </w:r>
      <w:r w:rsidRPr="00CD6991">
        <w:rPr>
          <w:rFonts w:ascii="Arial" w:eastAsia="Times New Roman" w:hAnsi="Arial" w:cs="Arial"/>
          <w:b/>
          <w:outline/>
          <w:color w:val="ED7D31" w:themeColor="accent2"/>
          <w:sz w:val="32"/>
          <w:szCs w:val="32"/>
          <w:lang w:eastAsia="ru-RU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ab/>
      </w:r>
      <w:r w:rsidRPr="00CD6991">
        <w:rPr>
          <w:rFonts w:ascii="Arial" w:eastAsia="Times New Roman" w:hAnsi="Arial" w:cs="Arial"/>
          <w:b/>
          <w:outline/>
          <w:color w:val="ED7D31" w:themeColor="accent2"/>
          <w:sz w:val="32"/>
          <w:szCs w:val="32"/>
          <w:lang w:eastAsia="ru-RU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ab/>
      </w:r>
    </w:p>
    <w:p w14:paraId="346C8735" w14:textId="7CFDDAF9" w:rsidR="00430A26" w:rsidRPr="00CD6991" w:rsidRDefault="00430A26" w:rsidP="00430A26">
      <w:pPr>
        <w:spacing w:before="240" w:after="240" w:line="240" w:lineRule="auto"/>
        <w:rPr>
          <w:rFonts w:ascii="Times New Roman" w:eastAsia="Times New Roman" w:hAnsi="Times New Roman" w:cs="Times New Roman"/>
          <w:b/>
          <w:outline/>
          <w:color w:val="ED7D31" w:themeColor="accent2"/>
          <w:sz w:val="32"/>
          <w:szCs w:val="32"/>
          <w:lang w:eastAsia="ru-RU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CD6991">
        <w:rPr>
          <w:rFonts w:ascii="Arial" w:eastAsia="Times New Roman" w:hAnsi="Arial" w:cs="Arial"/>
          <w:b/>
          <w:outline/>
          <w:color w:val="ED7D31" w:themeColor="accent2"/>
          <w:sz w:val="32"/>
          <w:szCs w:val="32"/>
          <w:lang w:eastAsia="ru-RU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ab/>
      </w:r>
    </w:p>
    <w:p w14:paraId="428BC469" w14:textId="77777777" w:rsidR="00430A26" w:rsidRPr="00CD6991" w:rsidRDefault="00430A26" w:rsidP="00430A26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outline/>
          <w:color w:val="ED7D31" w:themeColor="accent2"/>
          <w:sz w:val="32"/>
          <w:szCs w:val="32"/>
          <w:lang w:eastAsia="ru-RU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CD6991">
        <w:rPr>
          <w:rFonts w:ascii="Arial" w:eastAsia="Times New Roman" w:hAnsi="Arial" w:cs="Arial"/>
          <w:b/>
          <w:bCs/>
          <w:outline/>
          <w:color w:val="ED7D31" w:themeColor="accent2"/>
          <w:sz w:val="32"/>
          <w:szCs w:val="32"/>
          <w:lang w:eastAsia="ru-RU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Задание</w:t>
      </w:r>
      <w:r w:rsidRPr="00CD6991">
        <w:rPr>
          <w:rFonts w:ascii="Arial" w:eastAsia="Times New Roman" w:hAnsi="Arial" w:cs="Arial"/>
          <w:b/>
          <w:outline/>
          <w:color w:val="ED7D31" w:themeColor="accent2"/>
          <w:sz w:val="32"/>
          <w:szCs w:val="32"/>
          <w:lang w:eastAsia="ru-RU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</w:t>
      </w:r>
      <w:r w:rsidRPr="00CD6991">
        <w:rPr>
          <w:rFonts w:ascii="Arial" w:eastAsia="Times New Roman" w:hAnsi="Arial" w:cs="Arial"/>
          <w:b/>
          <w:outline/>
          <w:color w:val="ED7D31" w:themeColor="accent2"/>
          <w:sz w:val="32"/>
          <w:szCs w:val="32"/>
          <w:lang w:eastAsia="ru-RU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ab/>
      </w:r>
      <w:r w:rsidRPr="00CD6991">
        <w:rPr>
          <w:rFonts w:ascii="Arial" w:eastAsia="Times New Roman" w:hAnsi="Arial" w:cs="Arial"/>
          <w:b/>
          <w:outline/>
          <w:color w:val="ED7D31" w:themeColor="accent2"/>
          <w:sz w:val="32"/>
          <w:szCs w:val="32"/>
          <w:lang w:eastAsia="ru-RU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ab/>
      </w:r>
      <w:r w:rsidRPr="00CD6991">
        <w:rPr>
          <w:rFonts w:ascii="Arial" w:eastAsia="Times New Roman" w:hAnsi="Arial" w:cs="Arial"/>
          <w:b/>
          <w:outline/>
          <w:color w:val="ED7D31" w:themeColor="accent2"/>
          <w:sz w:val="32"/>
          <w:szCs w:val="32"/>
          <w:lang w:eastAsia="ru-RU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ab/>
      </w:r>
      <w:r w:rsidRPr="00CD6991">
        <w:rPr>
          <w:rFonts w:ascii="Arial" w:eastAsia="Times New Roman" w:hAnsi="Arial" w:cs="Arial"/>
          <w:b/>
          <w:outline/>
          <w:color w:val="ED7D31" w:themeColor="accent2"/>
          <w:sz w:val="32"/>
          <w:szCs w:val="32"/>
          <w:lang w:eastAsia="ru-RU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ab/>
      </w:r>
      <w:r w:rsidRPr="00CD6991">
        <w:rPr>
          <w:rFonts w:ascii="Arial" w:eastAsia="Times New Roman" w:hAnsi="Arial" w:cs="Arial"/>
          <w:b/>
          <w:outline/>
          <w:color w:val="ED7D31" w:themeColor="accent2"/>
          <w:sz w:val="32"/>
          <w:szCs w:val="32"/>
          <w:lang w:eastAsia="ru-RU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ab/>
        <w:t xml:space="preserve"> </w:t>
      </w:r>
      <w:r w:rsidRPr="00CD6991">
        <w:rPr>
          <w:rFonts w:ascii="Arial" w:eastAsia="Times New Roman" w:hAnsi="Arial" w:cs="Arial"/>
          <w:b/>
          <w:outline/>
          <w:color w:val="ED7D31" w:themeColor="accent2"/>
          <w:sz w:val="32"/>
          <w:szCs w:val="32"/>
          <w:lang w:eastAsia="ru-RU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ab/>
      </w:r>
      <w:r w:rsidRPr="00CD6991">
        <w:rPr>
          <w:rFonts w:ascii="Arial" w:eastAsia="Times New Roman" w:hAnsi="Arial" w:cs="Arial"/>
          <w:b/>
          <w:outline/>
          <w:color w:val="ED7D31" w:themeColor="accent2"/>
          <w:sz w:val="32"/>
          <w:szCs w:val="32"/>
          <w:lang w:eastAsia="ru-RU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ab/>
      </w:r>
      <w:r w:rsidRPr="00CD6991">
        <w:rPr>
          <w:rFonts w:ascii="Arial" w:eastAsia="Times New Roman" w:hAnsi="Arial" w:cs="Arial"/>
          <w:b/>
          <w:outline/>
          <w:color w:val="ED7D31" w:themeColor="accent2"/>
          <w:sz w:val="32"/>
          <w:szCs w:val="32"/>
          <w:lang w:eastAsia="ru-RU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ab/>
      </w:r>
      <w:r w:rsidRPr="00CD6991">
        <w:rPr>
          <w:rFonts w:ascii="Arial" w:eastAsia="Times New Roman" w:hAnsi="Arial" w:cs="Arial"/>
          <w:b/>
          <w:outline/>
          <w:color w:val="ED7D31" w:themeColor="accent2"/>
          <w:sz w:val="32"/>
          <w:szCs w:val="32"/>
          <w:lang w:eastAsia="ru-RU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ab/>
      </w:r>
    </w:p>
    <w:p w14:paraId="06FAC6EA" w14:textId="77777777" w:rsidR="00430A26" w:rsidRPr="00CD6991" w:rsidRDefault="00430A26" w:rsidP="00430A26">
      <w:pPr>
        <w:spacing w:before="240" w:after="240" w:line="240" w:lineRule="auto"/>
        <w:rPr>
          <w:rFonts w:ascii="Times New Roman" w:eastAsia="Times New Roman" w:hAnsi="Times New Roman" w:cs="Times New Roman"/>
          <w:b/>
          <w:outline/>
          <w:color w:val="ED7D31" w:themeColor="accent2"/>
          <w:sz w:val="32"/>
          <w:szCs w:val="32"/>
          <w:lang w:eastAsia="ru-RU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CD6991">
        <w:rPr>
          <w:rFonts w:ascii="Arial" w:eastAsia="Times New Roman" w:hAnsi="Arial" w:cs="Arial"/>
          <w:b/>
          <w:outline/>
          <w:color w:val="ED7D31" w:themeColor="accent2"/>
          <w:sz w:val="32"/>
          <w:szCs w:val="32"/>
          <w:lang w:eastAsia="ru-RU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1) Внимательно изучить и понять все соответствующие разделы конвенции 1930 г. о переводном и простом векселе, прошедшие повторить.</w:t>
      </w:r>
    </w:p>
    <w:p w14:paraId="5DADBF85" w14:textId="2437CE39" w:rsidR="00430A26" w:rsidRPr="00CD6991" w:rsidRDefault="00430A26" w:rsidP="00430A26">
      <w:pPr>
        <w:spacing w:before="240" w:after="240" w:line="240" w:lineRule="auto"/>
        <w:rPr>
          <w:rFonts w:ascii="Times New Roman" w:eastAsia="Times New Roman" w:hAnsi="Times New Roman" w:cs="Times New Roman"/>
          <w:b/>
          <w:outline/>
          <w:color w:val="ED7D31" w:themeColor="accent2"/>
          <w:sz w:val="32"/>
          <w:szCs w:val="32"/>
          <w:lang w:eastAsia="ru-RU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CD6991">
        <w:rPr>
          <w:rFonts w:ascii="Arial" w:eastAsia="Times New Roman" w:hAnsi="Arial" w:cs="Arial"/>
          <w:b/>
          <w:outline/>
          <w:color w:val="ED7D31" w:themeColor="accent2"/>
          <w:sz w:val="32"/>
          <w:szCs w:val="32"/>
          <w:lang w:eastAsia="ru-RU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2) Ввести в действие какой-либо полезный закон ( первой домашним заданием было выбрать полезные / не полезные), все оформить как на отправку! Учесть все предыдущие знания и применить их.</w:t>
      </w:r>
    </w:p>
    <w:p w14:paraId="6D993A37" w14:textId="77777777" w:rsidR="00430A26" w:rsidRPr="00CD6991" w:rsidRDefault="00430A26" w:rsidP="00430A26">
      <w:pPr>
        <w:spacing w:before="240" w:after="240" w:line="240" w:lineRule="auto"/>
        <w:rPr>
          <w:rFonts w:ascii="Times New Roman" w:eastAsia="Times New Roman" w:hAnsi="Times New Roman" w:cs="Times New Roman"/>
          <w:b/>
          <w:outline/>
          <w:color w:val="ED7D31" w:themeColor="accent2"/>
          <w:sz w:val="32"/>
          <w:szCs w:val="32"/>
          <w:lang w:eastAsia="ru-RU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CD6991">
        <w:rPr>
          <w:rFonts w:ascii="Arial" w:eastAsia="Times New Roman" w:hAnsi="Arial" w:cs="Arial"/>
          <w:b/>
          <w:outline/>
          <w:color w:val="ED7D31" w:themeColor="accent2"/>
          <w:sz w:val="32"/>
          <w:szCs w:val="32"/>
          <w:lang w:eastAsia="ru-RU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3) Не ввести в действие какой либо нормативно-правовой акт, который не приносит пользы ни вам, ни другому Народу. Проще будет не ввести в отношении своего человека/гражданина. Не вводить можно то, что нарушает ваши права, с этим будьте аккуратны!</w:t>
      </w:r>
    </w:p>
    <w:p w14:paraId="2A5B3536" w14:textId="77777777" w:rsidR="00430A26" w:rsidRPr="00CD6991" w:rsidRDefault="00430A26" w:rsidP="00430A26">
      <w:pPr>
        <w:spacing w:after="0" w:line="240" w:lineRule="auto"/>
        <w:rPr>
          <w:rFonts w:ascii="Times New Roman" w:eastAsia="Times New Roman" w:hAnsi="Times New Roman" w:cs="Times New Roman"/>
          <w:b/>
          <w:outline/>
          <w:color w:val="ED7D31" w:themeColor="accent2"/>
          <w:sz w:val="32"/>
          <w:szCs w:val="32"/>
          <w:lang w:eastAsia="ru-RU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CD6991">
        <w:rPr>
          <w:rFonts w:ascii="Arial" w:eastAsia="Times New Roman" w:hAnsi="Arial" w:cs="Arial"/>
          <w:b/>
          <w:outline/>
          <w:color w:val="ED7D31" w:themeColor="accent2"/>
          <w:sz w:val="32"/>
          <w:szCs w:val="32"/>
          <w:lang w:eastAsia="ru-RU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4) Все сделанное загрузить отдельными pdf файлами.</w:t>
      </w:r>
    </w:p>
    <w:p w14:paraId="66D49C63" w14:textId="77777777" w:rsidR="0080292B" w:rsidRDefault="0080292B"/>
    <w:sectPr w:rsidR="008029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92B"/>
    <w:rsid w:val="00430A26"/>
    <w:rsid w:val="0080292B"/>
    <w:rsid w:val="00CD6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67E04"/>
  <w15:chartTrackingRefBased/>
  <w15:docId w15:val="{5E5B517B-656C-446A-B0E7-64F982462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30A2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30A2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30A2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0A2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30A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430A26"/>
  </w:style>
  <w:style w:type="character" w:styleId="a4">
    <w:name w:val="Hyperlink"/>
    <w:basedOn w:val="a0"/>
    <w:uiPriority w:val="99"/>
    <w:semiHidden/>
    <w:unhideWhenUsed/>
    <w:rsid w:val="00430A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780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886</Characters>
  <Application>Microsoft Office Word</Application>
  <DocSecurity>0</DocSecurity>
  <Lines>7</Lines>
  <Paragraphs>2</Paragraphs>
  <ScaleCrop>false</ScaleCrop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neiman</dc:creator>
  <cp:keywords/>
  <dc:description/>
  <cp:lastModifiedBy>martin neiman</cp:lastModifiedBy>
  <cp:revision>3</cp:revision>
  <dcterms:created xsi:type="dcterms:W3CDTF">2022-03-21T08:27:00Z</dcterms:created>
  <dcterms:modified xsi:type="dcterms:W3CDTF">2023-07-08T17:55:00Z</dcterms:modified>
</cp:coreProperties>
</file>