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3A067" w14:textId="77777777" w:rsidR="00F83307" w:rsidRPr="00054475" w:rsidRDefault="00F83307" w:rsidP="00F83307">
      <w:pPr>
        <w:pStyle w:val="a7"/>
        <w:numPr>
          <w:ilvl w:val="0"/>
          <w:numId w:val="2"/>
        </w:numPr>
        <w:rPr>
          <w:color w:val="000000" w:themeColor="text1"/>
          <w:lang w:val="et-EE"/>
        </w:rPr>
      </w:pPr>
      <w:r w:rsidRPr="00054475">
        <w:rPr>
          <w:color w:val="000000" w:themeColor="text1"/>
          <w:lang w:val="et-EE"/>
        </w:rPr>
        <w:t>Все мы хотим жить свободна и хорошо.</w:t>
      </w:r>
    </w:p>
    <w:p w14:paraId="354D6177" w14:textId="77777777" w:rsidR="00F83307" w:rsidRPr="00054475" w:rsidRDefault="00F83307" w:rsidP="00F83307">
      <w:pPr>
        <w:pStyle w:val="a7"/>
        <w:rPr>
          <w:color w:val="000000" w:themeColor="text1"/>
          <w:lang w:val="et-EE"/>
        </w:rPr>
      </w:pPr>
      <w:r w:rsidRPr="00054475">
        <w:rPr>
          <w:color w:val="000000" w:themeColor="text1"/>
          <w:lang w:val="et-EE"/>
        </w:rPr>
        <w:t>Сегодня посмотрим как решаются некоторые трудности.</w:t>
      </w:r>
    </w:p>
    <w:p w14:paraId="74A0E818" w14:textId="77777777" w:rsidR="00F83307" w:rsidRPr="00054475" w:rsidRDefault="00F83307" w:rsidP="00F83307">
      <w:pPr>
        <w:pStyle w:val="a7"/>
        <w:rPr>
          <w:color w:val="000000" w:themeColor="text1"/>
          <w:lang w:val="et-EE"/>
        </w:rPr>
      </w:pPr>
      <w:r w:rsidRPr="00054475">
        <w:rPr>
          <w:color w:val="000000" w:themeColor="text1"/>
          <w:lang w:val="et-EE"/>
        </w:rPr>
        <w:t>Предположим что есть какой-то момент который мешает вам. С концентрировались на этом , сделали комплект документов как учили и улучшайте ситуацию.</w:t>
      </w:r>
    </w:p>
    <w:p w14:paraId="5BF4E710" w14:textId="77777777" w:rsidR="00F83307" w:rsidRPr="00054475" w:rsidRDefault="00F83307" w:rsidP="00F83307">
      <w:pPr>
        <w:pStyle w:val="a7"/>
        <w:rPr>
          <w:color w:val="000000" w:themeColor="text1"/>
          <w:lang w:val="et-EE"/>
        </w:rPr>
      </w:pPr>
      <w:r w:rsidRPr="00054475">
        <w:rPr>
          <w:color w:val="000000" w:themeColor="text1"/>
          <w:lang w:val="et-EE"/>
        </w:rPr>
        <w:t>Если народ не будет использовать свою власть, управлять своими землями , государство  итд и ничего не будет делать.. то за них это будет делать система.</w:t>
      </w:r>
    </w:p>
    <w:p w14:paraId="5D5144E0" w14:textId="77777777" w:rsidR="00F83307" w:rsidRPr="00054475" w:rsidRDefault="00F83307" w:rsidP="00F83307">
      <w:pPr>
        <w:pStyle w:val="a7"/>
        <w:rPr>
          <w:color w:val="000000" w:themeColor="text1"/>
          <w:lang w:val="et-EE"/>
        </w:rPr>
      </w:pPr>
      <w:r w:rsidRPr="00054475">
        <w:rPr>
          <w:color w:val="000000" w:themeColor="text1"/>
          <w:lang w:val="et-EE"/>
        </w:rPr>
        <w:t>У нас везде в силе ЗАЯВИТЕЛЬНОЕ ПРАВО, морское право итд.</w:t>
      </w:r>
    </w:p>
    <w:p w14:paraId="11CC2D14" w14:textId="77777777" w:rsidR="00F83307" w:rsidRPr="00054475" w:rsidRDefault="00F83307" w:rsidP="00F83307">
      <w:pPr>
        <w:pStyle w:val="a7"/>
        <w:rPr>
          <w:color w:val="000000" w:themeColor="text1"/>
          <w:lang w:val="et-EE"/>
        </w:rPr>
      </w:pPr>
      <w:r w:rsidRPr="00054475">
        <w:rPr>
          <w:color w:val="000000" w:themeColor="text1"/>
          <w:lang w:val="et-EE"/>
        </w:rPr>
        <w:t>Морское право- это декларации, конвенции, заявления - то есть свою волю нужно заявлять или декларировать.</w:t>
      </w:r>
    </w:p>
    <w:p w14:paraId="60EA1ABA" w14:textId="77777777" w:rsidR="00F83307" w:rsidRPr="00054475" w:rsidRDefault="00F83307" w:rsidP="00F83307">
      <w:pPr>
        <w:pStyle w:val="a7"/>
        <w:rPr>
          <w:color w:val="000000" w:themeColor="text1"/>
          <w:lang w:val="et-EE"/>
        </w:rPr>
      </w:pPr>
      <w:r w:rsidRPr="00054475">
        <w:rPr>
          <w:color w:val="000000" w:themeColor="text1"/>
          <w:lang w:val="et-EE"/>
        </w:rPr>
        <w:t>Если вы этого не делайте - то они и об это не узнают.</w:t>
      </w:r>
    </w:p>
    <w:p w14:paraId="10102FD5" w14:textId="057334D6" w:rsidR="00F83307" w:rsidRDefault="00F83307" w:rsidP="00F83307">
      <w:pPr>
        <w:pStyle w:val="a7"/>
        <w:rPr>
          <w:color w:val="000000" w:themeColor="text1"/>
          <w:lang w:val="et-EE"/>
        </w:rPr>
      </w:pPr>
      <w:r>
        <w:rPr>
          <w:noProof/>
          <w:color w:val="000000" w:themeColor="text1"/>
          <w:lang w:val="et-EE"/>
        </w:rPr>
        <w:drawing>
          <wp:anchor distT="0" distB="0" distL="114300" distR="114300" simplePos="0" relativeHeight="251658240" behindDoc="0" locked="0" layoutInCell="1" allowOverlap="1" wp14:anchorId="414B0E00" wp14:editId="20436AA3">
            <wp:simplePos x="0" y="0"/>
            <wp:positionH relativeFrom="column">
              <wp:posOffset>353492</wp:posOffset>
            </wp:positionH>
            <wp:positionV relativeFrom="paragraph">
              <wp:posOffset>284683</wp:posOffset>
            </wp:positionV>
            <wp:extent cx="4051516" cy="5727802"/>
            <wp:effectExtent l="0" t="0" r="6350" b="6350"/>
            <wp:wrapNone/>
            <wp:docPr id="11331119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51516" cy="5727802"/>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4475">
        <w:rPr>
          <w:color w:val="000000" w:themeColor="text1"/>
          <w:lang w:val="et-EE"/>
        </w:rPr>
        <w:t>Воля народа- ОСНОВА ВЛАСТИ.</w:t>
      </w:r>
    </w:p>
    <w:p w14:paraId="1EEDDD14" w14:textId="26470675" w:rsidR="000C1D92" w:rsidRDefault="000C1D92">
      <w:pPr>
        <w:rPr>
          <w:color w:val="000000" w:themeColor="text1"/>
          <w:lang w:val="et-EE"/>
        </w:rPr>
      </w:pPr>
    </w:p>
    <w:p w14:paraId="0DCF8734" w14:textId="03A43BB6" w:rsidR="000C1D92" w:rsidRDefault="000C1D92">
      <w:pPr>
        <w:rPr>
          <w:color w:val="000000" w:themeColor="text1"/>
          <w:lang w:val="et-EE"/>
        </w:rPr>
      </w:pPr>
    </w:p>
    <w:p w14:paraId="4777634E" w14:textId="30B53E55" w:rsidR="000C1D92" w:rsidRDefault="000C1D92">
      <w:pPr>
        <w:rPr>
          <w:color w:val="000000" w:themeColor="text1"/>
          <w:lang w:val="et-EE"/>
        </w:rPr>
      </w:pPr>
    </w:p>
    <w:p w14:paraId="3838CB65" w14:textId="7A625636" w:rsidR="000C1D92" w:rsidRDefault="000C1D92">
      <w:pPr>
        <w:rPr>
          <w:color w:val="000000" w:themeColor="text1"/>
          <w:lang w:val="et-EE"/>
        </w:rPr>
      </w:pPr>
    </w:p>
    <w:p w14:paraId="23805E33" w14:textId="38FE0E31" w:rsidR="000C1D92" w:rsidRDefault="000C1D92">
      <w:pPr>
        <w:rPr>
          <w:color w:val="000000" w:themeColor="text1"/>
          <w:lang w:val="et-EE"/>
        </w:rPr>
      </w:pPr>
    </w:p>
    <w:p w14:paraId="42178B57" w14:textId="1C495DCD" w:rsidR="000C1D92" w:rsidRDefault="000C1D92">
      <w:pPr>
        <w:rPr>
          <w:color w:val="000000" w:themeColor="text1"/>
          <w:lang w:val="et-EE"/>
        </w:rPr>
      </w:pPr>
    </w:p>
    <w:p w14:paraId="45A0491B" w14:textId="31215D29" w:rsidR="000C1D92" w:rsidRDefault="000C1D92">
      <w:pPr>
        <w:rPr>
          <w:color w:val="000000" w:themeColor="text1"/>
          <w:lang w:val="et-EE"/>
        </w:rPr>
      </w:pPr>
    </w:p>
    <w:p w14:paraId="67FFCB41" w14:textId="5B2562E4" w:rsidR="000C1D92" w:rsidRDefault="000C1D92">
      <w:pPr>
        <w:rPr>
          <w:color w:val="000000" w:themeColor="text1"/>
          <w:lang w:val="et-EE"/>
        </w:rPr>
      </w:pPr>
    </w:p>
    <w:p w14:paraId="444F9C58" w14:textId="3D2DBBCD" w:rsidR="000C1D92" w:rsidRDefault="000C1D92">
      <w:pPr>
        <w:rPr>
          <w:color w:val="000000" w:themeColor="text1"/>
          <w:lang w:val="et-EE"/>
        </w:rPr>
      </w:pPr>
    </w:p>
    <w:p w14:paraId="1E8A8D87" w14:textId="446436A7" w:rsidR="000C1D92" w:rsidRDefault="000C1D92">
      <w:pPr>
        <w:rPr>
          <w:color w:val="000000" w:themeColor="text1"/>
          <w:lang w:val="et-EE"/>
        </w:rPr>
      </w:pPr>
    </w:p>
    <w:p w14:paraId="539190DD" w14:textId="126F5337" w:rsidR="000C1D92" w:rsidRDefault="000C1D92">
      <w:pPr>
        <w:rPr>
          <w:color w:val="000000" w:themeColor="text1"/>
          <w:lang w:val="et-EE"/>
        </w:rPr>
      </w:pPr>
    </w:p>
    <w:p w14:paraId="53D83228" w14:textId="280905D2" w:rsidR="000C1D92" w:rsidRDefault="000C1D92">
      <w:pPr>
        <w:rPr>
          <w:color w:val="000000" w:themeColor="text1"/>
          <w:lang w:val="et-EE"/>
        </w:rPr>
      </w:pPr>
    </w:p>
    <w:p w14:paraId="7D31023B" w14:textId="5C2F936F" w:rsidR="000C1D92" w:rsidRDefault="000C1D92">
      <w:pPr>
        <w:rPr>
          <w:color w:val="000000" w:themeColor="text1"/>
          <w:lang w:val="et-EE"/>
        </w:rPr>
      </w:pPr>
    </w:p>
    <w:p w14:paraId="2837E8DC" w14:textId="03ED0A1B" w:rsidR="000C1D92" w:rsidRDefault="000C1D92">
      <w:pPr>
        <w:rPr>
          <w:color w:val="000000" w:themeColor="text1"/>
          <w:lang w:val="et-EE"/>
        </w:rPr>
      </w:pPr>
    </w:p>
    <w:p w14:paraId="37A95A8B" w14:textId="77034AD4" w:rsidR="000C1D92" w:rsidRDefault="000C1D92">
      <w:pPr>
        <w:rPr>
          <w:color w:val="000000" w:themeColor="text1"/>
          <w:lang w:val="et-EE"/>
        </w:rPr>
      </w:pPr>
    </w:p>
    <w:p w14:paraId="545A9A08" w14:textId="32D3F7DA" w:rsidR="000C1D92" w:rsidRDefault="000C1D92">
      <w:pPr>
        <w:rPr>
          <w:color w:val="000000" w:themeColor="text1"/>
          <w:lang w:val="et-EE"/>
        </w:rPr>
      </w:pPr>
    </w:p>
    <w:p w14:paraId="08D842F6" w14:textId="6B8D85E5" w:rsidR="000C1D92" w:rsidRDefault="000C1D92">
      <w:pPr>
        <w:rPr>
          <w:color w:val="000000" w:themeColor="text1"/>
          <w:lang w:val="et-EE"/>
        </w:rPr>
      </w:pPr>
    </w:p>
    <w:p w14:paraId="2F569AAD" w14:textId="2878BBB0" w:rsidR="000C1D92" w:rsidRDefault="000C1D92">
      <w:pPr>
        <w:rPr>
          <w:color w:val="000000" w:themeColor="text1"/>
          <w:lang w:val="et-EE"/>
        </w:rPr>
      </w:pPr>
    </w:p>
    <w:p w14:paraId="3AC50470" w14:textId="33480AB0" w:rsidR="000C1D92" w:rsidRDefault="000C1D92">
      <w:pPr>
        <w:rPr>
          <w:color w:val="000000" w:themeColor="text1"/>
          <w:lang w:val="et-EE"/>
        </w:rPr>
      </w:pPr>
    </w:p>
    <w:p w14:paraId="6DCEDF25" w14:textId="34538D25" w:rsidR="000C1D92" w:rsidRDefault="000C1D92">
      <w:pPr>
        <w:rPr>
          <w:color w:val="000000" w:themeColor="text1"/>
          <w:lang w:val="et-EE"/>
        </w:rPr>
      </w:pPr>
    </w:p>
    <w:p w14:paraId="045AA447" w14:textId="245CF77C" w:rsidR="000C1D92" w:rsidRDefault="000C1D92">
      <w:pPr>
        <w:rPr>
          <w:color w:val="000000" w:themeColor="text1"/>
          <w:lang w:val="et-EE"/>
        </w:rPr>
      </w:pPr>
    </w:p>
    <w:p w14:paraId="1D8F12A9" w14:textId="14CBA33B" w:rsidR="000C1D92" w:rsidRDefault="000C1D92">
      <w:pPr>
        <w:rPr>
          <w:color w:val="000000" w:themeColor="text1"/>
          <w:lang w:val="et-EE"/>
        </w:rPr>
      </w:pPr>
    </w:p>
    <w:p w14:paraId="6341CCFF" w14:textId="6E62462C" w:rsidR="000C1D92" w:rsidRDefault="000C1D92">
      <w:pPr>
        <w:rPr>
          <w:color w:val="000000" w:themeColor="text1"/>
          <w:lang w:val="et-EE"/>
        </w:rPr>
      </w:pPr>
    </w:p>
    <w:p w14:paraId="2AF30DB5" w14:textId="77777777" w:rsidR="00F83307" w:rsidRDefault="00F83307">
      <w:pPr>
        <w:rPr>
          <w:color w:val="000000" w:themeColor="text1"/>
          <w:lang w:val="et-EE"/>
        </w:rPr>
      </w:pPr>
    </w:p>
    <w:p w14:paraId="40DA07C0" w14:textId="77777777" w:rsidR="00F83307" w:rsidRDefault="00F83307">
      <w:pPr>
        <w:rPr>
          <w:color w:val="000000" w:themeColor="text1"/>
          <w:lang w:val="et-EE"/>
        </w:rPr>
      </w:pPr>
    </w:p>
    <w:p w14:paraId="3FEF2EC8" w14:textId="77777777" w:rsidR="00F83307" w:rsidRDefault="00F83307">
      <w:pPr>
        <w:rPr>
          <w:color w:val="000000" w:themeColor="text1"/>
          <w:lang w:val="et-EE"/>
        </w:rPr>
      </w:pPr>
    </w:p>
    <w:p w14:paraId="7C425056" w14:textId="77777777" w:rsidR="00F83307" w:rsidRPr="00483A0E" w:rsidRDefault="00F83307" w:rsidP="00F83307">
      <w:pPr>
        <w:shd w:val="clear" w:color="auto" w:fill="FFFFFF"/>
        <w:spacing w:before="100" w:beforeAutospacing="1" w:after="100" w:afterAutospacing="1" w:line="240" w:lineRule="auto"/>
        <w:outlineLvl w:val="1"/>
        <w:rPr>
          <w:rFonts w:ascii="Roboto Condensed" w:eastAsia="Times New Roman" w:hAnsi="Roboto Condensed" w:cs="Times New Roman"/>
          <w:b/>
          <w:bCs/>
          <w:color w:val="00B050"/>
          <w:spacing w:val="-12"/>
          <w:sz w:val="20"/>
          <w:szCs w:val="20"/>
          <w:lang w:eastAsia="ru-RU"/>
        </w:rPr>
      </w:pPr>
      <w:r w:rsidRPr="00483A0E">
        <w:rPr>
          <w:rFonts w:ascii="Roboto Condensed" w:eastAsia="Times New Roman" w:hAnsi="Roboto Condensed" w:cs="Times New Roman"/>
          <w:b/>
          <w:bCs/>
          <w:color w:val="00B050"/>
          <w:spacing w:val="-12"/>
          <w:sz w:val="20"/>
          <w:szCs w:val="20"/>
          <w:lang w:eastAsia="ru-RU"/>
        </w:rPr>
        <w:t>Статья 21</w:t>
      </w:r>
    </w:p>
    <w:p w14:paraId="1710E6EF" w14:textId="77777777" w:rsidR="00F83307" w:rsidRPr="00483A0E" w:rsidRDefault="00F83307" w:rsidP="00F83307">
      <w:pPr>
        <w:shd w:val="clear" w:color="auto" w:fill="FFFFFF"/>
        <w:spacing w:before="100" w:beforeAutospacing="1" w:after="100" w:afterAutospacing="1" w:line="240" w:lineRule="auto"/>
        <w:rPr>
          <w:rFonts w:ascii="Roboto" w:eastAsia="Times New Roman" w:hAnsi="Roboto" w:cs="Times New Roman"/>
          <w:color w:val="FFC000"/>
          <w:spacing w:val="-5"/>
          <w:sz w:val="20"/>
          <w:szCs w:val="20"/>
          <w:lang w:eastAsia="ru-RU"/>
        </w:rPr>
      </w:pPr>
      <w:r w:rsidRPr="00483A0E">
        <w:rPr>
          <w:rFonts w:ascii="Roboto" w:eastAsia="Times New Roman" w:hAnsi="Roboto" w:cs="Times New Roman"/>
          <w:color w:val="00B050"/>
          <w:spacing w:val="-5"/>
          <w:sz w:val="20"/>
          <w:szCs w:val="20"/>
          <w:lang w:eastAsia="ru-RU"/>
        </w:rPr>
        <w:t>1. </w:t>
      </w:r>
      <w:r w:rsidRPr="00A37CA5">
        <w:rPr>
          <w:rFonts w:ascii="Roboto" w:eastAsia="Times New Roman" w:hAnsi="Roboto" w:cs="Times New Roman"/>
          <w:color w:val="FF0000"/>
          <w:spacing w:val="-5"/>
          <w:sz w:val="20"/>
          <w:szCs w:val="20"/>
          <w:u w:val="single"/>
          <w:lang w:eastAsia="ru-RU"/>
        </w:rPr>
        <w:t>Каждый человек имеет право принимать участие в управлении своей страной непосредственно</w:t>
      </w:r>
      <w:r w:rsidRPr="00A37CA5">
        <w:rPr>
          <w:rFonts w:ascii="Roboto" w:eastAsia="Times New Roman" w:hAnsi="Roboto" w:cs="Times New Roman"/>
          <w:color w:val="FF0000"/>
          <w:spacing w:val="-5"/>
          <w:sz w:val="20"/>
          <w:szCs w:val="20"/>
          <w:lang w:eastAsia="ru-RU"/>
        </w:rPr>
        <w:t xml:space="preserve"> </w:t>
      </w:r>
      <w:r w:rsidRPr="00483A0E">
        <w:rPr>
          <w:rFonts w:ascii="Roboto" w:eastAsia="Times New Roman" w:hAnsi="Roboto" w:cs="Times New Roman"/>
          <w:color w:val="00B050"/>
          <w:spacing w:val="-5"/>
          <w:sz w:val="20"/>
          <w:szCs w:val="20"/>
          <w:lang w:eastAsia="ru-RU"/>
        </w:rPr>
        <w:t>или через посредство свободно избранных представителей.</w:t>
      </w:r>
      <w:r w:rsidRPr="00483A0E">
        <w:rPr>
          <w:rFonts w:ascii="Roboto" w:eastAsia="Times New Roman" w:hAnsi="Roboto" w:cs="Times New Roman"/>
          <w:color w:val="00B050"/>
          <w:spacing w:val="-5"/>
          <w:sz w:val="20"/>
          <w:szCs w:val="20"/>
          <w:lang w:eastAsia="ru-RU"/>
        </w:rPr>
        <w:br/>
        <w:t>2. Каждый человек имеет право равного доступа к государственной службе в своей стране.</w:t>
      </w:r>
      <w:r w:rsidRPr="00483A0E">
        <w:rPr>
          <w:rFonts w:ascii="Roboto" w:eastAsia="Times New Roman" w:hAnsi="Roboto" w:cs="Times New Roman"/>
          <w:color w:val="00B050"/>
          <w:spacing w:val="-5"/>
          <w:sz w:val="20"/>
          <w:szCs w:val="20"/>
          <w:lang w:eastAsia="ru-RU"/>
        </w:rPr>
        <w:br/>
        <w:t xml:space="preserve">3. Воля народа должна быть основой власти правительства; </w:t>
      </w:r>
      <w:r w:rsidRPr="00483A0E">
        <w:rPr>
          <w:rFonts w:ascii="Roboto" w:eastAsia="Times New Roman" w:hAnsi="Roboto" w:cs="Times New Roman"/>
          <w:color w:val="FFC000"/>
          <w:spacing w:val="-5"/>
          <w:sz w:val="20"/>
          <w:szCs w:val="20"/>
          <w:lang w:eastAsia="ru-RU"/>
        </w:rPr>
        <w:t>эта воля должна находить себе выражение в периодических и нефальсифицированных выборах, которые должны проводиться при всеобщем и равном избирательном праве путем тайного голосования или же посредством других равнозначных форм, обеспечивающих свободу голосования.</w:t>
      </w:r>
    </w:p>
    <w:p w14:paraId="4364D6D6" w14:textId="49765A9F" w:rsidR="000C1D92" w:rsidRPr="00F83307" w:rsidRDefault="000C1D92">
      <w:pPr>
        <w:rPr>
          <w:color w:val="000000" w:themeColor="text1"/>
        </w:rPr>
      </w:pPr>
    </w:p>
    <w:p w14:paraId="5C7F74F4" w14:textId="20A57AA0" w:rsidR="000C1D92" w:rsidRPr="00F83307" w:rsidRDefault="000C1D92">
      <w:pPr>
        <w:rPr>
          <w:color w:val="000000" w:themeColor="text1"/>
        </w:rPr>
      </w:pPr>
    </w:p>
    <w:p w14:paraId="0CEFEA60" w14:textId="669D0EFD" w:rsidR="000C1D92" w:rsidRDefault="00F83307" w:rsidP="000C1D92">
      <w:pPr>
        <w:pStyle w:val="a7"/>
        <w:rPr>
          <w:color w:val="000000" w:themeColor="text1"/>
        </w:rPr>
      </w:pPr>
      <w:r w:rsidRPr="00F83307">
        <w:rPr>
          <w:color w:val="000000" w:themeColor="text1"/>
        </w:rPr>
        <w:t>Почему система так плохо относится к людям- потому что 95 процентов это ПАСПОРТА или другие документы, а не человеки. КОгда иностранец платит за гражданина там ЖКХ или штрафы какие-то оплачивает, тем самым приобритает права он права гражданина (временно)</w:t>
      </w:r>
    </w:p>
    <w:p w14:paraId="7EE16D82" w14:textId="77777777" w:rsidR="00F83307" w:rsidRPr="00F83307" w:rsidRDefault="00F83307" w:rsidP="000C1D92">
      <w:pPr>
        <w:pStyle w:val="a7"/>
        <w:rPr>
          <w:color w:val="000000" w:themeColor="text1"/>
        </w:rPr>
      </w:pPr>
    </w:p>
    <w:p w14:paraId="39A64791" w14:textId="509129B3" w:rsidR="000C1D92" w:rsidRPr="00A37CA5" w:rsidRDefault="000C1D92" w:rsidP="000C1D92">
      <w:pPr>
        <w:spacing w:line="360" w:lineRule="exact"/>
        <w:ind w:left="2682" w:right="579" w:hanging="849"/>
        <w:rPr>
          <w:rFonts w:ascii="Times New Roman" w:eastAsia="Times New Roman" w:hAnsi="Times New Roman" w:cs="Times New Roman"/>
          <w:sz w:val="36"/>
          <w:szCs w:val="36"/>
          <w:lang w:val="en-US"/>
        </w:rPr>
      </w:pPr>
      <w:r w:rsidRPr="00A37CA5">
        <w:rPr>
          <w:rFonts w:ascii="Times New Roman" w:hAnsi="Times New Roman"/>
          <w:b/>
          <w:sz w:val="36"/>
          <w:lang w:val="en-US"/>
        </w:rPr>
        <w:t>Ü</w:t>
      </w:r>
      <w:r w:rsidRPr="000C1D92">
        <w:rPr>
          <w:rFonts w:ascii="Times New Roman" w:hAnsi="Times New Roman"/>
          <w:b/>
          <w:sz w:val="36"/>
          <w:lang w:val="en-US"/>
        </w:rPr>
        <w:t>hinenud</w:t>
      </w:r>
      <w:r w:rsidRPr="00A37CA5">
        <w:rPr>
          <w:rFonts w:ascii="Times New Roman" w:hAnsi="Times New Roman"/>
          <w:b/>
          <w:spacing w:val="-27"/>
          <w:sz w:val="36"/>
          <w:lang w:val="en-US"/>
        </w:rPr>
        <w:t xml:space="preserve"> </w:t>
      </w:r>
      <w:r w:rsidRPr="000C1D92">
        <w:rPr>
          <w:rFonts w:ascii="Times New Roman" w:hAnsi="Times New Roman"/>
          <w:b/>
          <w:sz w:val="36"/>
          <w:lang w:val="en-US"/>
        </w:rPr>
        <w:t>Rahvaste</w:t>
      </w:r>
      <w:r w:rsidRPr="00A37CA5">
        <w:rPr>
          <w:rFonts w:ascii="Times New Roman" w:hAnsi="Times New Roman"/>
          <w:b/>
          <w:spacing w:val="-27"/>
          <w:sz w:val="36"/>
          <w:lang w:val="en-US"/>
        </w:rPr>
        <w:t xml:space="preserve"> </w:t>
      </w:r>
      <w:r w:rsidRPr="000C1D92">
        <w:rPr>
          <w:rFonts w:ascii="Times New Roman" w:hAnsi="Times New Roman"/>
          <w:b/>
          <w:sz w:val="36"/>
          <w:lang w:val="en-US"/>
        </w:rPr>
        <w:t>Organisatsiooni</w:t>
      </w:r>
      <w:r w:rsidRPr="00A37CA5">
        <w:rPr>
          <w:rFonts w:ascii="Times New Roman" w:hAnsi="Times New Roman"/>
          <w:b/>
          <w:w w:val="99"/>
          <w:sz w:val="36"/>
          <w:lang w:val="en-US"/>
        </w:rPr>
        <w:t xml:space="preserve"> </w:t>
      </w:r>
      <w:r w:rsidRPr="000C1D92">
        <w:rPr>
          <w:rFonts w:ascii="Times New Roman" w:hAnsi="Times New Roman"/>
          <w:b/>
          <w:spacing w:val="-1"/>
          <w:sz w:val="36"/>
          <w:lang w:val="en-US"/>
        </w:rPr>
        <w:t>mere</w:t>
      </w:r>
      <w:r w:rsidRPr="00A37CA5">
        <w:rPr>
          <w:rFonts w:ascii="Times New Roman" w:hAnsi="Times New Roman"/>
          <w:b/>
          <w:spacing w:val="-1"/>
          <w:sz w:val="36"/>
          <w:lang w:val="en-US"/>
        </w:rPr>
        <w:t>õ</w:t>
      </w:r>
      <w:r w:rsidRPr="000C1D92">
        <w:rPr>
          <w:rFonts w:ascii="Times New Roman" w:hAnsi="Times New Roman"/>
          <w:b/>
          <w:spacing w:val="-1"/>
          <w:sz w:val="36"/>
          <w:lang w:val="en-US"/>
        </w:rPr>
        <w:t>iguse</w:t>
      </w:r>
      <w:r w:rsidRPr="00A37CA5">
        <w:rPr>
          <w:rFonts w:ascii="Times New Roman" w:hAnsi="Times New Roman"/>
          <w:b/>
          <w:spacing w:val="-38"/>
          <w:sz w:val="36"/>
          <w:lang w:val="en-US"/>
        </w:rPr>
        <w:t xml:space="preserve"> </w:t>
      </w:r>
      <w:r w:rsidRPr="000C1D92">
        <w:rPr>
          <w:rFonts w:ascii="Times New Roman" w:hAnsi="Times New Roman"/>
          <w:b/>
          <w:sz w:val="36"/>
          <w:lang w:val="en-US"/>
        </w:rPr>
        <w:t>konventsioon</w:t>
      </w:r>
    </w:p>
    <w:p w14:paraId="3B145074" w14:textId="4A7026F3" w:rsidR="000C1D92" w:rsidRPr="00A37CA5" w:rsidRDefault="000C1D92" w:rsidP="000C1D92">
      <w:pPr>
        <w:rPr>
          <w:rFonts w:ascii="Times New Roman" w:eastAsia="Times New Roman" w:hAnsi="Times New Roman" w:cs="Times New Roman"/>
          <w:b/>
          <w:bCs/>
          <w:sz w:val="36"/>
          <w:szCs w:val="36"/>
          <w:lang w:val="en-US"/>
        </w:rPr>
      </w:pPr>
    </w:p>
    <w:p w14:paraId="5F9C3FDB" w14:textId="77777777" w:rsidR="00F83307" w:rsidRPr="00A37CA5" w:rsidRDefault="00F83307" w:rsidP="00F83307">
      <w:pPr>
        <w:autoSpaceDE w:val="0"/>
        <w:autoSpaceDN w:val="0"/>
        <w:adjustRightInd w:val="0"/>
        <w:spacing w:after="0" w:line="240" w:lineRule="auto"/>
        <w:jc w:val="center"/>
        <w:rPr>
          <w:rFonts w:ascii="TimesNewRoman,Italic" w:hAnsi="TimesNewRoman,Italic" w:cs="TimesNewRoman,Italic"/>
          <w:i/>
          <w:iCs/>
          <w:kern w:val="0"/>
          <w:sz w:val="20"/>
          <w:szCs w:val="20"/>
          <w:lang w:val="en-US"/>
        </w:rPr>
      </w:pPr>
      <w:r>
        <w:rPr>
          <w:rFonts w:ascii="TimesNewRoman,Italic" w:hAnsi="TimesNewRoman,Italic" w:cs="TimesNewRoman,Italic"/>
          <w:i/>
          <w:iCs/>
          <w:kern w:val="0"/>
          <w:sz w:val="20"/>
          <w:szCs w:val="20"/>
        </w:rPr>
        <w:t>Статья</w:t>
      </w:r>
      <w:r w:rsidRPr="00A37CA5">
        <w:rPr>
          <w:rFonts w:ascii="TimesNewRoman,Italic" w:hAnsi="TimesNewRoman,Italic" w:cs="TimesNewRoman,Italic"/>
          <w:i/>
          <w:iCs/>
          <w:kern w:val="0"/>
          <w:sz w:val="20"/>
          <w:szCs w:val="20"/>
          <w:lang w:val="en-US"/>
        </w:rPr>
        <w:t xml:space="preserve"> 12</w:t>
      </w:r>
    </w:p>
    <w:p w14:paraId="084A8D0D" w14:textId="77777777" w:rsidR="00F83307" w:rsidRDefault="00F83307" w:rsidP="00F83307">
      <w:pPr>
        <w:autoSpaceDE w:val="0"/>
        <w:autoSpaceDN w:val="0"/>
        <w:adjustRightInd w:val="0"/>
        <w:spacing w:after="0" w:line="240" w:lineRule="auto"/>
        <w:jc w:val="center"/>
        <w:rPr>
          <w:rFonts w:ascii="TimesNewRoman" w:hAnsi="TimesNewRoman" w:cs="TimesNewRoman"/>
          <w:kern w:val="0"/>
          <w:sz w:val="14"/>
          <w:szCs w:val="14"/>
        </w:rPr>
      </w:pPr>
      <w:r>
        <w:rPr>
          <w:rFonts w:ascii="TimesNewRoman" w:hAnsi="TimesNewRoman" w:cs="TimesNewRoman"/>
          <w:kern w:val="0"/>
          <w:sz w:val="18"/>
          <w:szCs w:val="18"/>
        </w:rPr>
        <w:t>Р</w:t>
      </w:r>
      <w:r>
        <w:rPr>
          <w:rFonts w:ascii="TimesNewRoman" w:hAnsi="TimesNewRoman" w:cs="TimesNewRoman"/>
          <w:kern w:val="0"/>
          <w:sz w:val="14"/>
          <w:szCs w:val="14"/>
        </w:rPr>
        <w:t>ЕЙДЫ</w:t>
      </w:r>
    </w:p>
    <w:p w14:paraId="2F11F30E" w14:textId="77777777" w:rsidR="00F83307" w:rsidRDefault="00F83307" w:rsidP="00F83307">
      <w:pPr>
        <w:autoSpaceDE w:val="0"/>
        <w:autoSpaceDN w:val="0"/>
        <w:adjustRightInd w:val="0"/>
        <w:spacing w:after="0" w:line="240" w:lineRule="auto"/>
        <w:jc w:val="center"/>
        <w:rPr>
          <w:rFonts w:ascii="TimesNewRoman" w:hAnsi="TimesNewRoman" w:cs="TimesNewRoman"/>
          <w:kern w:val="0"/>
          <w:sz w:val="20"/>
          <w:szCs w:val="20"/>
        </w:rPr>
      </w:pPr>
      <w:r>
        <w:rPr>
          <w:rFonts w:ascii="TimesNewRoman" w:hAnsi="TimesNewRoman" w:cs="TimesNewRoman"/>
          <w:kern w:val="0"/>
          <w:sz w:val="20"/>
          <w:szCs w:val="20"/>
        </w:rPr>
        <w:t>Рейды, которыми обычно пользуются для погрузки, разгрузки и</w:t>
      </w:r>
    </w:p>
    <w:p w14:paraId="5EA636ED" w14:textId="77777777" w:rsidR="00F83307" w:rsidRDefault="00F83307" w:rsidP="00F83307">
      <w:pPr>
        <w:autoSpaceDE w:val="0"/>
        <w:autoSpaceDN w:val="0"/>
        <w:adjustRightInd w:val="0"/>
        <w:spacing w:after="0" w:line="240" w:lineRule="auto"/>
        <w:jc w:val="center"/>
        <w:rPr>
          <w:rFonts w:ascii="TimesNewRoman" w:hAnsi="TimesNewRoman" w:cs="TimesNewRoman"/>
          <w:kern w:val="0"/>
          <w:sz w:val="20"/>
          <w:szCs w:val="20"/>
        </w:rPr>
      </w:pPr>
      <w:r>
        <w:rPr>
          <w:rFonts w:ascii="TimesNewRoman" w:hAnsi="TimesNewRoman" w:cs="TimesNewRoman"/>
          <w:kern w:val="0"/>
          <w:sz w:val="20"/>
          <w:szCs w:val="20"/>
        </w:rPr>
        <w:t>якорной стоянки судов и которые иначе были бы расположены</w:t>
      </w:r>
    </w:p>
    <w:p w14:paraId="29960FF2" w14:textId="77777777" w:rsidR="00F83307" w:rsidRDefault="00F83307" w:rsidP="00F83307">
      <w:pPr>
        <w:autoSpaceDE w:val="0"/>
        <w:autoSpaceDN w:val="0"/>
        <w:adjustRightInd w:val="0"/>
        <w:spacing w:after="0" w:line="240" w:lineRule="auto"/>
        <w:jc w:val="center"/>
        <w:rPr>
          <w:rFonts w:ascii="TimesNewRoman" w:hAnsi="TimesNewRoman" w:cs="TimesNewRoman"/>
          <w:kern w:val="0"/>
          <w:sz w:val="20"/>
          <w:szCs w:val="20"/>
        </w:rPr>
      </w:pPr>
      <w:r>
        <w:rPr>
          <w:rFonts w:ascii="TimesNewRoman" w:hAnsi="TimesNewRoman" w:cs="TimesNewRoman"/>
          <w:kern w:val="0"/>
          <w:sz w:val="20"/>
          <w:szCs w:val="20"/>
        </w:rPr>
        <w:t>целиком или частично за внешней границей территориального моря,</w:t>
      </w:r>
    </w:p>
    <w:p w14:paraId="57F6FF20" w14:textId="7CEE7553" w:rsidR="000C1D92" w:rsidRDefault="00F83307" w:rsidP="00F83307">
      <w:pPr>
        <w:pStyle w:val="a7"/>
        <w:jc w:val="center"/>
        <w:rPr>
          <w:rFonts w:ascii="TimesNewRoman" w:hAnsi="TimesNewRoman" w:cs="TimesNewRoman"/>
          <w:kern w:val="0"/>
          <w:sz w:val="20"/>
          <w:szCs w:val="20"/>
        </w:rPr>
      </w:pPr>
      <w:r>
        <w:rPr>
          <w:rFonts w:ascii="TimesNewRoman" w:hAnsi="TimesNewRoman" w:cs="TimesNewRoman"/>
          <w:kern w:val="0"/>
          <w:sz w:val="20"/>
          <w:szCs w:val="20"/>
        </w:rPr>
        <w:t>включаются в территориальное море.</w:t>
      </w:r>
    </w:p>
    <w:p w14:paraId="0290A683" w14:textId="77777777" w:rsidR="00F83307" w:rsidRPr="00A37CA5" w:rsidRDefault="00F83307" w:rsidP="00F83307">
      <w:pPr>
        <w:pStyle w:val="a7"/>
        <w:rPr>
          <w:color w:val="000000" w:themeColor="text1"/>
        </w:rPr>
      </w:pPr>
    </w:p>
    <w:p w14:paraId="35EFCBC4" w14:textId="3938622C" w:rsidR="000C1D92" w:rsidRPr="00A37CA5" w:rsidRDefault="000C1D92" w:rsidP="000C1D92">
      <w:pPr>
        <w:pStyle w:val="a7"/>
        <w:pBdr>
          <w:bottom w:val="single" w:sz="6" w:space="1" w:color="auto"/>
        </w:pBdr>
        <w:rPr>
          <w:color w:val="000000" w:themeColor="text1"/>
        </w:rPr>
      </w:pPr>
    </w:p>
    <w:p w14:paraId="63857678" w14:textId="121ECB43" w:rsidR="00E9182F" w:rsidRPr="00A37CA5" w:rsidRDefault="00E9182F" w:rsidP="00E9182F">
      <w:pPr>
        <w:pStyle w:val="a7"/>
        <w:rPr>
          <w:color w:val="000000" w:themeColor="text1"/>
        </w:rPr>
      </w:pPr>
    </w:p>
    <w:p w14:paraId="27B8B3E5" w14:textId="77777777" w:rsidR="00F6393B" w:rsidRPr="00F6393B" w:rsidRDefault="00F6393B" w:rsidP="00F6393B">
      <w:pPr>
        <w:pStyle w:val="a7"/>
        <w:rPr>
          <w:color w:val="000000" w:themeColor="text1"/>
        </w:rPr>
      </w:pPr>
      <w:r w:rsidRPr="00F6393B">
        <w:rPr>
          <w:color w:val="000000" w:themeColor="text1"/>
        </w:rPr>
        <w:t>Например поступило РАСПОРЯЖЕНИЕ от государства - ВСЕ ДОЛЖНЫ НОСИТ МАСКИ В МАГАЗИНЕ. Вам оно не понравилось (предположим). Что же делать?</w:t>
      </w:r>
    </w:p>
    <w:p w14:paraId="73DA31BA" w14:textId="77777777" w:rsidR="00F6393B" w:rsidRPr="00F6393B" w:rsidRDefault="00F6393B" w:rsidP="00F6393B">
      <w:pPr>
        <w:pStyle w:val="a7"/>
        <w:rPr>
          <w:color w:val="000000" w:themeColor="text1"/>
        </w:rPr>
      </w:pPr>
    </w:p>
    <w:p w14:paraId="70E999CB" w14:textId="14B2AF19" w:rsidR="00E9182F" w:rsidRPr="00A37CA5" w:rsidRDefault="00F6393B" w:rsidP="00F6393B">
      <w:pPr>
        <w:pStyle w:val="a7"/>
        <w:rPr>
          <w:color w:val="000000" w:themeColor="text1"/>
        </w:rPr>
      </w:pPr>
      <w:r w:rsidRPr="00F6393B">
        <w:rPr>
          <w:color w:val="000000" w:themeColor="text1"/>
        </w:rPr>
        <w:t xml:space="preserve">Вы можете, в статусе народа (с начало получите этот статус), провозгласить свою волю через документ, который оформите правильно (по вексельной структуре и правилам). Вам МОЖНО и вы должны это делать на благо себя и всех живых существ. </w:t>
      </w:r>
      <w:r w:rsidRPr="00A37CA5">
        <w:rPr>
          <w:color w:val="000000" w:themeColor="text1"/>
        </w:rPr>
        <w:t>То есть отменить данное распоряжение по отношению себя например.</w:t>
      </w:r>
    </w:p>
    <w:p w14:paraId="1FF2F4B0" w14:textId="77777777" w:rsidR="00F6393B" w:rsidRPr="00A37CA5" w:rsidRDefault="00F6393B" w:rsidP="00F6393B">
      <w:pPr>
        <w:pStyle w:val="a7"/>
        <w:rPr>
          <w:color w:val="000000" w:themeColor="text1"/>
        </w:rPr>
      </w:pPr>
    </w:p>
    <w:p w14:paraId="547AF4BA" w14:textId="315F5E8A" w:rsidR="00BD4DDD" w:rsidRPr="00A37CA5" w:rsidRDefault="00F6393B" w:rsidP="00BD4DDD">
      <w:pPr>
        <w:pStyle w:val="a7"/>
        <w:rPr>
          <w:color w:val="000000" w:themeColor="text1"/>
        </w:rPr>
      </w:pPr>
      <w:r w:rsidRPr="00F6393B">
        <w:rPr>
          <w:color w:val="000000" w:themeColor="text1"/>
        </w:rPr>
        <w:t xml:space="preserve">А если например нашли что-то хорошое, какой-то хороший закон и его статьи которые вам нравятся, тогда можете их отдельно по отношению себя активировать. Данная игра (вексельная, гербовые сборы, конклюдентные действия , индоссаменты итд) ОЧЕНЬ ИНДИВИДУАЛЬНАЯ. ТО что работает у вас не будет работать у другого.  Тут зависит основание (основа что мы сейчас проходим), а дальше от вашей находчивости, от вашей фантазии и даже местами хитрости.  </w:t>
      </w:r>
      <w:r w:rsidRPr="00A37CA5">
        <w:rPr>
          <w:color w:val="000000" w:themeColor="text1"/>
        </w:rPr>
        <w:t>У вас есть тотальная и полная свобода воли.</w:t>
      </w:r>
    </w:p>
    <w:p w14:paraId="3138E9AB" w14:textId="77777777" w:rsidR="00F6393B" w:rsidRPr="00A37CA5" w:rsidRDefault="00F6393B" w:rsidP="00BD4DDD">
      <w:pPr>
        <w:pStyle w:val="a7"/>
        <w:rPr>
          <w:b/>
          <w:bCs/>
          <w:color w:val="000000" w:themeColor="text1"/>
          <w:u w:val="single"/>
        </w:rPr>
      </w:pPr>
    </w:p>
    <w:p w14:paraId="6E75CE14" w14:textId="77777777" w:rsidR="00F6393B" w:rsidRPr="00F6393B" w:rsidRDefault="00F6393B" w:rsidP="00F6393B">
      <w:pPr>
        <w:pStyle w:val="a7"/>
        <w:rPr>
          <w:color w:val="FF0000"/>
        </w:rPr>
      </w:pPr>
      <w:r w:rsidRPr="00F6393B">
        <w:rPr>
          <w:color w:val="FF0000"/>
        </w:rPr>
        <w:t>Законы для граждан и для лиц. Конвенции и декларации (морское право) для ЧЕЛОВЕКОВ (корабли). Человек- КОРАБЛЬ. Персона - лицо = это юридическая фикция.’</w:t>
      </w:r>
    </w:p>
    <w:p w14:paraId="3F21122E" w14:textId="385B086B" w:rsidR="00624467" w:rsidRPr="00F6393B" w:rsidRDefault="00624467" w:rsidP="00F6393B">
      <w:pPr>
        <w:pStyle w:val="a7"/>
        <w:rPr>
          <w:color w:val="000000" w:themeColor="text1"/>
        </w:rPr>
      </w:pPr>
      <w:r w:rsidRPr="00F6393B">
        <w:rPr>
          <w:color w:val="000000" w:themeColor="text1"/>
          <w:lang w:val="en-US"/>
        </w:rPr>
        <w:lastRenderedPageBreak/>
        <w:t>Human</w:t>
      </w:r>
      <w:r w:rsidRPr="00F6393B">
        <w:rPr>
          <w:color w:val="000000" w:themeColor="text1"/>
        </w:rPr>
        <w:t xml:space="preserve"> : </w:t>
      </w:r>
    </w:p>
    <w:p w14:paraId="48DFD99A" w14:textId="77777777" w:rsidR="00624467" w:rsidRPr="00F6393B" w:rsidRDefault="00624467" w:rsidP="00624467">
      <w:pPr>
        <w:pStyle w:val="a7"/>
        <w:rPr>
          <w:color w:val="000000" w:themeColor="text1"/>
        </w:rPr>
      </w:pPr>
    </w:p>
    <w:p w14:paraId="1CA25FE1" w14:textId="195DA3A1" w:rsidR="00F6393B" w:rsidRPr="00F6393B" w:rsidRDefault="00F6393B" w:rsidP="00F6393B">
      <w:pPr>
        <w:pStyle w:val="a7"/>
        <w:rPr>
          <w:i/>
          <w:iCs/>
          <w:color w:val="000000" w:themeColor="text1"/>
        </w:rPr>
      </w:pPr>
      <w:r>
        <w:rPr>
          <w:i/>
          <w:iCs/>
          <w:color w:val="000000" w:themeColor="text1"/>
          <w:lang w:val="et-EE"/>
        </w:rPr>
        <w:t>--Being--</w:t>
      </w:r>
      <w:r w:rsidRPr="00F6393B">
        <w:rPr>
          <w:i/>
          <w:iCs/>
          <w:color w:val="000000" w:themeColor="text1"/>
        </w:rPr>
        <w:t xml:space="preserve"> </w:t>
      </w:r>
      <w:r>
        <w:rPr>
          <w:i/>
          <w:iCs/>
          <w:color w:val="000000" w:themeColor="text1"/>
          <w:lang w:val="et-EE"/>
        </w:rPr>
        <w:t xml:space="preserve"> </w:t>
      </w:r>
      <w:r w:rsidRPr="00F6393B">
        <w:rPr>
          <w:i/>
          <w:iCs/>
          <w:color w:val="000000" w:themeColor="text1"/>
        </w:rPr>
        <w:t>также известное как Сущность, - это термин, используемый для определения как физического проявления живого организма высшего порядка, так и существования Разума и Самости в настоящий момент времени-пространства.</w:t>
      </w:r>
    </w:p>
    <w:p w14:paraId="1C44FE2D" w14:textId="77777777" w:rsidR="00F6393B" w:rsidRPr="00F6393B" w:rsidRDefault="00F6393B" w:rsidP="00F6393B">
      <w:pPr>
        <w:pStyle w:val="a7"/>
        <w:rPr>
          <w:i/>
          <w:iCs/>
          <w:color w:val="000000" w:themeColor="text1"/>
        </w:rPr>
      </w:pPr>
    </w:p>
    <w:p w14:paraId="1DD7CA1C" w14:textId="4898E77F" w:rsidR="00F6393B" w:rsidRPr="00F6393B" w:rsidRDefault="00F6393B" w:rsidP="00F6393B">
      <w:pPr>
        <w:pStyle w:val="a7"/>
        <w:rPr>
          <w:i/>
          <w:iCs/>
          <w:color w:val="000000" w:themeColor="text1"/>
        </w:rPr>
      </w:pPr>
      <w:r w:rsidRPr="00F6393B">
        <w:rPr>
          <w:i/>
          <w:iCs/>
          <w:color w:val="000000" w:themeColor="text1"/>
        </w:rPr>
        <w:t>Значение слова "</w:t>
      </w:r>
      <w:r w:rsidR="0099435D">
        <w:rPr>
          <w:i/>
          <w:iCs/>
          <w:color w:val="000000" w:themeColor="text1"/>
          <w:lang w:val="et-EE"/>
        </w:rPr>
        <w:t>Being</w:t>
      </w:r>
      <w:r w:rsidRPr="00F6393B">
        <w:rPr>
          <w:i/>
          <w:iCs/>
          <w:color w:val="000000" w:themeColor="text1"/>
        </w:rPr>
        <w:t xml:space="preserve">" происходит от древнего гэльского корня </w:t>
      </w:r>
      <w:r w:rsidRPr="00F6393B">
        <w:rPr>
          <w:i/>
          <w:iCs/>
          <w:color w:val="000000" w:themeColor="text1"/>
          <w:lang w:val="en-US"/>
        </w:rPr>
        <w:t>beo</w:t>
      </w:r>
      <w:r w:rsidRPr="00F6393B">
        <w:rPr>
          <w:i/>
          <w:iCs/>
          <w:color w:val="000000" w:themeColor="text1"/>
        </w:rPr>
        <w:t xml:space="preserve">, означающего </w:t>
      </w:r>
      <w:r w:rsidR="0099435D" w:rsidRPr="00F6393B">
        <w:rPr>
          <w:i/>
          <w:iCs/>
          <w:color w:val="000000" w:themeColor="text1"/>
        </w:rPr>
        <w:t>"</w:t>
      </w:r>
      <w:r w:rsidR="0099435D">
        <w:rPr>
          <w:i/>
          <w:iCs/>
          <w:color w:val="000000" w:themeColor="text1"/>
          <w:lang w:val="et-EE"/>
        </w:rPr>
        <w:t xml:space="preserve">alive, live, living- </w:t>
      </w:r>
      <w:r w:rsidRPr="00F6393B">
        <w:rPr>
          <w:i/>
          <w:iCs/>
          <w:color w:val="000000" w:themeColor="text1"/>
        </w:rPr>
        <w:t xml:space="preserve">одушевленный и движущийся", и суффикса </w:t>
      </w:r>
      <w:r w:rsidRPr="00F6393B">
        <w:rPr>
          <w:i/>
          <w:iCs/>
          <w:color w:val="000000" w:themeColor="text1"/>
          <w:lang w:val="en-US"/>
        </w:rPr>
        <w:t>ing</w:t>
      </w:r>
      <w:r w:rsidRPr="00F6393B">
        <w:rPr>
          <w:i/>
          <w:iCs/>
          <w:color w:val="000000" w:themeColor="text1"/>
        </w:rPr>
        <w:t>, означающего "действие, результат, продукт, материал".</w:t>
      </w:r>
    </w:p>
    <w:p w14:paraId="7A714BC4" w14:textId="77777777" w:rsidR="00F6393B" w:rsidRPr="00F6393B" w:rsidRDefault="00F6393B" w:rsidP="00F6393B">
      <w:pPr>
        <w:pStyle w:val="a7"/>
        <w:rPr>
          <w:i/>
          <w:iCs/>
          <w:color w:val="000000" w:themeColor="text1"/>
        </w:rPr>
      </w:pPr>
    </w:p>
    <w:p w14:paraId="677495DD" w14:textId="77777777" w:rsidR="00F6393B" w:rsidRPr="00F6393B" w:rsidRDefault="00F6393B" w:rsidP="00F6393B">
      <w:pPr>
        <w:pStyle w:val="a7"/>
        <w:rPr>
          <w:i/>
          <w:iCs/>
          <w:color w:val="000000" w:themeColor="text1"/>
        </w:rPr>
      </w:pPr>
      <w:r w:rsidRPr="00F6393B">
        <w:rPr>
          <w:i/>
          <w:iCs/>
          <w:color w:val="000000" w:themeColor="text1"/>
        </w:rPr>
        <w:t xml:space="preserve">Значение слова "сущность" происходит от трех (3) латинских слов </w:t>
      </w:r>
      <w:r w:rsidRPr="00F6393B">
        <w:rPr>
          <w:i/>
          <w:iCs/>
          <w:color w:val="000000" w:themeColor="text1"/>
          <w:lang w:val="en-US"/>
        </w:rPr>
        <w:t>esse</w:t>
      </w:r>
      <w:r w:rsidRPr="00F6393B">
        <w:rPr>
          <w:i/>
          <w:iCs/>
          <w:color w:val="000000" w:themeColor="text1"/>
        </w:rPr>
        <w:t xml:space="preserve">, означающих "быть", </w:t>
      </w:r>
      <w:r w:rsidRPr="00F6393B">
        <w:rPr>
          <w:i/>
          <w:iCs/>
          <w:color w:val="000000" w:themeColor="text1"/>
          <w:lang w:val="en-US"/>
        </w:rPr>
        <w:t>en</w:t>
      </w:r>
      <w:r w:rsidRPr="00F6393B">
        <w:rPr>
          <w:i/>
          <w:iCs/>
          <w:color w:val="000000" w:themeColor="text1"/>
        </w:rPr>
        <w:t xml:space="preserve"> - "видеть, смотреть" и </w:t>
      </w:r>
      <w:r w:rsidRPr="00F6393B">
        <w:rPr>
          <w:i/>
          <w:iCs/>
          <w:color w:val="000000" w:themeColor="text1"/>
          <w:lang w:val="en-US"/>
        </w:rPr>
        <w:t>ce</w:t>
      </w:r>
      <w:r w:rsidRPr="00F6393B">
        <w:rPr>
          <w:i/>
          <w:iCs/>
          <w:color w:val="000000" w:themeColor="text1"/>
        </w:rPr>
        <w:t xml:space="preserve"> - "100", или древнелатинское сокращение, означающее "полностью" (т.е. 100%). Отсюда латинская фраза "</w:t>
      </w:r>
      <w:r w:rsidRPr="00F6393B">
        <w:rPr>
          <w:i/>
          <w:iCs/>
          <w:color w:val="000000" w:themeColor="text1"/>
          <w:lang w:val="en-US"/>
        </w:rPr>
        <w:t>in</w:t>
      </w:r>
      <w:r w:rsidRPr="00F6393B">
        <w:rPr>
          <w:i/>
          <w:iCs/>
          <w:color w:val="000000" w:themeColor="text1"/>
        </w:rPr>
        <w:t xml:space="preserve"> </w:t>
      </w:r>
      <w:r w:rsidRPr="00F6393B">
        <w:rPr>
          <w:i/>
          <w:iCs/>
          <w:color w:val="000000" w:themeColor="text1"/>
          <w:lang w:val="en-US"/>
        </w:rPr>
        <w:t>esse</w:t>
      </w:r>
      <w:r w:rsidRPr="00F6393B">
        <w:rPr>
          <w:i/>
          <w:iCs/>
          <w:color w:val="000000" w:themeColor="text1"/>
        </w:rPr>
        <w:t>" означает "в бытии, в действительности, имеющий действительное существование".</w:t>
      </w:r>
    </w:p>
    <w:p w14:paraId="7EA61C45" w14:textId="77777777" w:rsidR="00F6393B" w:rsidRPr="00F6393B" w:rsidRDefault="00F6393B" w:rsidP="00F6393B">
      <w:pPr>
        <w:pStyle w:val="a7"/>
        <w:rPr>
          <w:i/>
          <w:iCs/>
          <w:color w:val="000000" w:themeColor="text1"/>
        </w:rPr>
      </w:pPr>
    </w:p>
    <w:p w14:paraId="2836F218" w14:textId="365C741F" w:rsidR="00624467" w:rsidRPr="00F6393B" w:rsidRDefault="00F6393B" w:rsidP="00F6393B">
      <w:pPr>
        <w:pStyle w:val="a7"/>
        <w:rPr>
          <w:color w:val="000000" w:themeColor="text1"/>
        </w:rPr>
      </w:pPr>
      <w:r w:rsidRPr="00F6393B">
        <w:rPr>
          <w:i/>
          <w:iCs/>
          <w:color w:val="000000" w:themeColor="text1"/>
        </w:rPr>
        <w:t>Человеческое существо, также известное как "человек", - это термин, намеренно созданный в 16 веке для обновления названия вечных рабов для господ земли по сравнению с термином 13 века "крепостной</w:t>
      </w:r>
      <w:r w:rsidR="0099435D">
        <w:rPr>
          <w:i/>
          <w:iCs/>
          <w:color w:val="000000" w:themeColor="text1"/>
          <w:lang w:val="et-EE"/>
        </w:rPr>
        <w:t>- serf</w:t>
      </w:r>
      <w:r w:rsidRPr="00F6393B">
        <w:rPr>
          <w:i/>
          <w:iCs/>
          <w:color w:val="000000" w:themeColor="text1"/>
        </w:rPr>
        <w:t xml:space="preserve">". </w:t>
      </w:r>
      <w:r w:rsidRPr="00F6393B">
        <w:rPr>
          <w:i/>
          <w:iCs/>
          <w:color w:val="000000" w:themeColor="text1"/>
          <w:lang w:val="en-US"/>
        </w:rPr>
        <w:t>Human</w:t>
      </w:r>
      <w:r w:rsidRPr="00F6393B">
        <w:rPr>
          <w:i/>
          <w:iCs/>
          <w:color w:val="000000" w:themeColor="text1"/>
        </w:rPr>
        <w:t xml:space="preserve"> происходит от двух (2) латинских слов </w:t>
      </w:r>
      <w:r w:rsidRPr="00F6393B">
        <w:rPr>
          <w:i/>
          <w:iCs/>
          <w:color w:val="000000" w:themeColor="text1"/>
          <w:lang w:val="en-US"/>
        </w:rPr>
        <w:t>humi</w:t>
      </w:r>
      <w:r w:rsidRPr="00F6393B">
        <w:rPr>
          <w:i/>
          <w:iCs/>
          <w:color w:val="000000" w:themeColor="text1"/>
        </w:rPr>
        <w:t xml:space="preserve">, означающего "земля, почва, страна, на земле", и </w:t>
      </w:r>
      <w:r w:rsidRPr="00F6393B">
        <w:rPr>
          <w:i/>
          <w:iCs/>
          <w:color w:val="000000" w:themeColor="text1"/>
          <w:lang w:val="en-US"/>
        </w:rPr>
        <w:t>anus</w:t>
      </w:r>
      <w:r w:rsidRPr="00F6393B">
        <w:rPr>
          <w:i/>
          <w:iCs/>
          <w:color w:val="000000" w:themeColor="text1"/>
        </w:rPr>
        <w:t xml:space="preserve">, означающего "прямая кишка, (брачное/залоговое) кольцо, старое". Следовательно, слово </w:t>
      </w:r>
      <w:r w:rsidRPr="00F6393B">
        <w:rPr>
          <w:i/>
          <w:iCs/>
          <w:color w:val="000000" w:themeColor="text1"/>
          <w:lang w:val="en-US"/>
        </w:rPr>
        <w:t>Human</w:t>
      </w:r>
      <w:r w:rsidRPr="00F6393B">
        <w:rPr>
          <w:i/>
          <w:iCs/>
          <w:color w:val="000000" w:themeColor="text1"/>
        </w:rPr>
        <w:t xml:space="preserve"> буквально означает "женатый / связанный с землей / землей", а </w:t>
      </w:r>
      <w:r w:rsidRPr="00F6393B">
        <w:rPr>
          <w:i/>
          <w:iCs/>
          <w:color w:val="000000" w:themeColor="text1"/>
          <w:lang w:val="en-US"/>
        </w:rPr>
        <w:t>Human</w:t>
      </w:r>
      <w:r w:rsidRPr="00F6393B">
        <w:rPr>
          <w:i/>
          <w:iCs/>
          <w:color w:val="000000" w:themeColor="text1"/>
        </w:rPr>
        <w:t xml:space="preserve"> </w:t>
      </w:r>
      <w:r w:rsidRPr="00F6393B">
        <w:rPr>
          <w:i/>
          <w:iCs/>
          <w:color w:val="000000" w:themeColor="text1"/>
          <w:lang w:val="en-US"/>
        </w:rPr>
        <w:t>Being</w:t>
      </w:r>
      <w:r w:rsidRPr="00F6393B">
        <w:rPr>
          <w:i/>
          <w:iCs/>
          <w:color w:val="000000" w:themeColor="text1"/>
        </w:rPr>
        <w:t xml:space="preserve"> юридически означает "существо земли", также известное как </w:t>
      </w:r>
      <w:r w:rsidRPr="00F6393B">
        <w:rPr>
          <w:i/>
          <w:iCs/>
          <w:color w:val="000000" w:themeColor="text1"/>
          <w:lang w:val="en-US"/>
        </w:rPr>
        <w:t>chattel</w:t>
      </w:r>
      <w:r w:rsidRPr="00F6393B">
        <w:rPr>
          <w:i/>
          <w:iCs/>
          <w:color w:val="000000" w:themeColor="text1"/>
        </w:rPr>
        <w:t xml:space="preserve"> - разновидность скота и просто "земля".</w:t>
      </w:r>
    </w:p>
    <w:p w14:paraId="3CB905DD" w14:textId="45042CAA" w:rsidR="00E9182F" w:rsidRPr="00F6393B" w:rsidRDefault="00E9182F" w:rsidP="00624467">
      <w:pPr>
        <w:pStyle w:val="a7"/>
        <w:rPr>
          <w:color w:val="000000" w:themeColor="text1"/>
        </w:rPr>
      </w:pPr>
    </w:p>
    <w:p w14:paraId="1BC13021" w14:textId="401A2CA6" w:rsidR="00624467" w:rsidRDefault="00EE01E9" w:rsidP="00624467">
      <w:pPr>
        <w:pStyle w:val="a7"/>
        <w:ind w:firstLine="708"/>
        <w:rPr>
          <w:color w:val="000000" w:themeColor="text1"/>
          <w:lang w:val="en-US"/>
        </w:rPr>
      </w:pPr>
      <w:hyperlink r:id="rId9" w:history="1">
        <w:r w:rsidR="00624467" w:rsidRPr="00624467">
          <w:rPr>
            <w:rStyle w:val="aa"/>
            <w:lang w:val="en-US"/>
          </w:rPr>
          <w:t>One-Heaven: Lexica Dei Divinus - Letter H - Word: human being (archive.org)</w:t>
        </w:r>
      </w:hyperlink>
    </w:p>
    <w:p w14:paraId="4A49A639" w14:textId="71C19246" w:rsidR="00624467" w:rsidRDefault="00624467" w:rsidP="00E9182F">
      <w:pPr>
        <w:pStyle w:val="a7"/>
        <w:rPr>
          <w:color w:val="000000" w:themeColor="text1"/>
          <w:lang w:val="en-US"/>
        </w:rPr>
      </w:pPr>
    </w:p>
    <w:p w14:paraId="29C7B190" w14:textId="2119955B" w:rsidR="00624467" w:rsidRDefault="00F6393B" w:rsidP="00E9182F">
      <w:pPr>
        <w:pStyle w:val="a7"/>
        <w:rPr>
          <w:color w:val="000000" w:themeColor="text1"/>
          <w:lang w:val="en-US"/>
        </w:rPr>
      </w:pPr>
      <w:r>
        <w:rPr>
          <w:noProof/>
          <w:color w:val="FF0000"/>
          <w:lang w:val="en-US"/>
        </w:rPr>
        <w:drawing>
          <wp:anchor distT="0" distB="0" distL="114300" distR="114300" simplePos="0" relativeHeight="251659264" behindDoc="0" locked="0" layoutInCell="1" allowOverlap="1" wp14:anchorId="75678250" wp14:editId="4C793851">
            <wp:simplePos x="0" y="0"/>
            <wp:positionH relativeFrom="column">
              <wp:posOffset>865505</wp:posOffset>
            </wp:positionH>
            <wp:positionV relativeFrom="paragraph">
              <wp:posOffset>98196</wp:posOffset>
            </wp:positionV>
            <wp:extent cx="3933537" cy="4650229"/>
            <wp:effectExtent l="0" t="0" r="0" b="0"/>
            <wp:wrapNone/>
            <wp:docPr id="204963225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33537" cy="465022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269DF4" w14:textId="6EF34D58" w:rsidR="00624467" w:rsidRDefault="00624467" w:rsidP="00E9182F">
      <w:pPr>
        <w:pStyle w:val="a7"/>
        <w:rPr>
          <w:color w:val="000000" w:themeColor="text1"/>
          <w:lang w:val="en-US"/>
        </w:rPr>
      </w:pPr>
    </w:p>
    <w:p w14:paraId="43C0510A" w14:textId="442A2D53" w:rsidR="00624467" w:rsidRDefault="00624467" w:rsidP="00E9182F">
      <w:pPr>
        <w:pStyle w:val="a7"/>
        <w:rPr>
          <w:color w:val="000000" w:themeColor="text1"/>
          <w:lang w:val="en-US"/>
        </w:rPr>
      </w:pPr>
    </w:p>
    <w:p w14:paraId="2C9A2A2A" w14:textId="117BB561" w:rsidR="00624467" w:rsidRDefault="00624467" w:rsidP="00E9182F">
      <w:pPr>
        <w:pStyle w:val="a7"/>
        <w:rPr>
          <w:color w:val="000000" w:themeColor="text1"/>
          <w:lang w:val="en-US"/>
        </w:rPr>
      </w:pPr>
    </w:p>
    <w:p w14:paraId="7502F694" w14:textId="1894E5CF" w:rsidR="00624467" w:rsidRDefault="00624467" w:rsidP="00E9182F">
      <w:pPr>
        <w:pStyle w:val="a7"/>
        <w:rPr>
          <w:color w:val="000000" w:themeColor="text1"/>
          <w:lang w:val="en-US"/>
        </w:rPr>
      </w:pPr>
    </w:p>
    <w:p w14:paraId="46D24F46" w14:textId="78851D34" w:rsidR="00624467" w:rsidRDefault="00624467" w:rsidP="00E9182F">
      <w:pPr>
        <w:pStyle w:val="a7"/>
        <w:rPr>
          <w:color w:val="000000" w:themeColor="text1"/>
          <w:lang w:val="en-US"/>
        </w:rPr>
      </w:pPr>
    </w:p>
    <w:p w14:paraId="3AC0A14C" w14:textId="0AF8C012" w:rsidR="00624467" w:rsidRDefault="00624467" w:rsidP="00E9182F">
      <w:pPr>
        <w:pStyle w:val="a7"/>
        <w:rPr>
          <w:color w:val="000000" w:themeColor="text1"/>
          <w:lang w:val="en-US"/>
        </w:rPr>
      </w:pPr>
    </w:p>
    <w:p w14:paraId="03ED35C1" w14:textId="3E33DDF8" w:rsidR="00624467" w:rsidRDefault="00624467" w:rsidP="00E9182F">
      <w:pPr>
        <w:pStyle w:val="a7"/>
        <w:rPr>
          <w:color w:val="000000" w:themeColor="text1"/>
          <w:lang w:val="en-US"/>
        </w:rPr>
      </w:pPr>
    </w:p>
    <w:p w14:paraId="66D7370D" w14:textId="6D91FE23" w:rsidR="00624467" w:rsidRDefault="00624467" w:rsidP="00E9182F">
      <w:pPr>
        <w:pStyle w:val="a7"/>
        <w:rPr>
          <w:color w:val="000000" w:themeColor="text1"/>
          <w:lang w:val="en-US"/>
        </w:rPr>
      </w:pPr>
    </w:p>
    <w:p w14:paraId="14CF69A5" w14:textId="4DBA352F" w:rsidR="00624467" w:rsidRPr="00624467" w:rsidRDefault="00624467" w:rsidP="00624467">
      <w:pPr>
        <w:rPr>
          <w:lang w:val="en-US"/>
        </w:rPr>
      </w:pPr>
    </w:p>
    <w:p w14:paraId="7B971FC4" w14:textId="6FAA9E48" w:rsidR="00624467" w:rsidRPr="00624467" w:rsidRDefault="00624467" w:rsidP="00624467">
      <w:pPr>
        <w:rPr>
          <w:lang w:val="en-US"/>
        </w:rPr>
      </w:pPr>
    </w:p>
    <w:p w14:paraId="7F872890" w14:textId="7F2C189D" w:rsidR="00624467" w:rsidRPr="00624467" w:rsidRDefault="00624467" w:rsidP="00624467">
      <w:pPr>
        <w:rPr>
          <w:lang w:val="en-US"/>
        </w:rPr>
      </w:pPr>
    </w:p>
    <w:p w14:paraId="59B94C6C" w14:textId="34B5C226" w:rsidR="00624467" w:rsidRPr="00624467" w:rsidRDefault="00624467" w:rsidP="00624467">
      <w:pPr>
        <w:rPr>
          <w:lang w:val="en-US"/>
        </w:rPr>
      </w:pPr>
    </w:p>
    <w:p w14:paraId="3BE5E965" w14:textId="7E37AD5E" w:rsidR="00624467" w:rsidRPr="00624467" w:rsidRDefault="00624467" w:rsidP="00624467">
      <w:pPr>
        <w:rPr>
          <w:lang w:val="en-US"/>
        </w:rPr>
      </w:pPr>
    </w:p>
    <w:p w14:paraId="3902DBA5" w14:textId="3DB12361" w:rsidR="00624467" w:rsidRPr="00624467" w:rsidRDefault="00624467" w:rsidP="00624467">
      <w:pPr>
        <w:rPr>
          <w:lang w:val="en-US"/>
        </w:rPr>
      </w:pPr>
    </w:p>
    <w:p w14:paraId="4FA7234B" w14:textId="5A01D307" w:rsidR="00624467" w:rsidRPr="00624467" w:rsidRDefault="00624467" w:rsidP="00624467">
      <w:pPr>
        <w:rPr>
          <w:lang w:val="en-US"/>
        </w:rPr>
      </w:pPr>
    </w:p>
    <w:p w14:paraId="1309AB22" w14:textId="74F6E6EE" w:rsidR="00624467" w:rsidRPr="00624467" w:rsidRDefault="00624467" w:rsidP="00624467">
      <w:pPr>
        <w:rPr>
          <w:lang w:val="en-US"/>
        </w:rPr>
      </w:pPr>
    </w:p>
    <w:p w14:paraId="3F061F6A" w14:textId="68EFEF29" w:rsidR="00624467" w:rsidRDefault="00624467" w:rsidP="00624467">
      <w:pPr>
        <w:rPr>
          <w:lang w:val="en-US"/>
        </w:rPr>
      </w:pPr>
    </w:p>
    <w:p w14:paraId="3B05405D" w14:textId="3B2E29B5" w:rsidR="009D0C79" w:rsidRPr="00A37CA5" w:rsidRDefault="009D0C79" w:rsidP="00624467">
      <w:r w:rsidRPr="009D0C79">
        <w:lastRenderedPageBreak/>
        <w:t xml:space="preserve">От латинского </w:t>
      </w:r>
      <w:r w:rsidRPr="009D0C79">
        <w:rPr>
          <w:lang w:val="en-US"/>
        </w:rPr>
        <w:t>vascellum</w:t>
      </w:r>
      <w:r w:rsidRPr="009D0C79">
        <w:t xml:space="preserve"> </w:t>
      </w:r>
      <w:r w:rsidRPr="009D0C79">
        <w:rPr>
          <w:lang w:val="en-US"/>
        </w:rPr>
        <w:t>XIII</w:t>
      </w:r>
      <w:r w:rsidRPr="009D0C79">
        <w:t xml:space="preserve"> века, означающего "маленький контейнер" применительно к кораблю или человеку. От более раннего латинского </w:t>
      </w:r>
      <w:r w:rsidRPr="009D0C79">
        <w:rPr>
          <w:lang w:val="en-US"/>
        </w:rPr>
        <w:t>v</w:t>
      </w:r>
      <w:r w:rsidRPr="009D0C79">
        <w:t>ā</w:t>
      </w:r>
      <w:r w:rsidRPr="009D0C79">
        <w:rPr>
          <w:lang w:val="en-US"/>
        </w:rPr>
        <w:t>s</w:t>
      </w:r>
      <w:r w:rsidRPr="009D0C79">
        <w:t xml:space="preserve"> "судно" и </w:t>
      </w:r>
      <w:r w:rsidRPr="009D0C79">
        <w:rPr>
          <w:lang w:val="en-US"/>
        </w:rPr>
        <w:t>cella</w:t>
      </w:r>
      <w:r w:rsidRPr="009D0C79">
        <w:t xml:space="preserve"> "небольшое помещение/полость". Юридическая фикция, созданная римским культом как часть морского права с целью контроля над торговлей. </w:t>
      </w:r>
      <w:r w:rsidRPr="00A37CA5">
        <w:t>Согласно морскому праву, человек считается "судном".</w:t>
      </w:r>
    </w:p>
    <w:p w14:paraId="3DB8B3C2" w14:textId="77777777" w:rsidR="009D0C79" w:rsidRPr="00A37CA5" w:rsidRDefault="009D0C79" w:rsidP="00624467"/>
    <w:p w14:paraId="25D1E388" w14:textId="6E039928" w:rsidR="009D0C79" w:rsidRPr="00A37CA5" w:rsidRDefault="00EE01E9" w:rsidP="00624467">
      <w:hyperlink r:id="rId11" w:history="1">
        <w:r w:rsidR="009D0C79" w:rsidRPr="00372883">
          <w:rPr>
            <w:rStyle w:val="aa"/>
            <w:lang w:val="en-US"/>
          </w:rPr>
          <w:t>https</w:t>
        </w:r>
        <w:r w:rsidR="009D0C79" w:rsidRPr="00A37CA5">
          <w:rPr>
            <w:rStyle w:val="aa"/>
          </w:rPr>
          <w:t>://</w:t>
        </w:r>
        <w:r w:rsidR="009D0C79" w:rsidRPr="00372883">
          <w:rPr>
            <w:rStyle w:val="aa"/>
            <w:lang w:val="en-US"/>
          </w:rPr>
          <w:t>web</w:t>
        </w:r>
        <w:r w:rsidR="009D0C79" w:rsidRPr="00A37CA5">
          <w:rPr>
            <w:rStyle w:val="aa"/>
          </w:rPr>
          <w:t>.</w:t>
        </w:r>
        <w:r w:rsidR="009D0C79" w:rsidRPr="00372883">
          <w:rPr>
            <w:rStyle w:val="aa"/>
            <w:lang w:val="en-US"/>
          </w:rPr>
          <w:t>archive</w:t>
        </w:r>
        <w:r w:rsidR="009D0C79" w:rsidRPr="00A37CA5">
          <w:rPr>
            <w:rStyle w:val="aa"/>
          </w:rPr>
          <w:t>.</w:t>
        </w:r>
        <w:r w:rsidR="009D0C79" w:rsidRPr="00372883">
          <w:rPr>
            <w:rStyle w:val="aa"/>
            <w:lang w:val="en-US"/>
          </w:rPr>
          <w:t>org</w:t>
        </w:r>
        <w:r w:rsidR="009D0C79" w:rsidRPr="00A37CA5">
          <w:rPr>
            <w:rStyle w:val="aa"/>
          </w:rPr>
          <w:t>/</w:t>
        </w:r>
        <w:r w:rsidR="009D0C79" w:rsidRPr="00372883">
          <w:rPr>
            <w:rStyle w:val="aa"/>
            <w:lang w:val="en-US"/>
          </w:rPr>
          <w:t>web</w:t>
        </w:r>
        <w:r w:rsidR="009D0C79" w:rsidRPr="00A37CA5">
          <w:rPr>
            <w:rStyle w:val="aa"/>
          </w:rPr>
          <w:t>/20131021070854/</w:t>
        </w:r>
        <w:r w:rsidR="009D0C79" w:rsidRPr="00372883">
          <w:rPr>
            <w:rStyle w:val="aa"/>
            <w:lang w:val="en-US"/>
          </w:rPr>
          <w:t>http</w:t>
        </w:r>
        <w:r w:rsidR="009D0C79" w:rsidRPr="00A37CA5">
          <w:rPr>
            <w:rStyle w:val="aa"/>
          </w:rPr>
          <w:t>://</w:t>
        </w:r>
        <w:r w:rsidR="009D0C79" w:rsidRPr="00372883">
          <w:rPr>
            <w:rStyle w:val="aa"/>
            <w:lang w:val="en-US"/>
          </w:rPr>
          <w:t>one</w:t>
        </w:r>
        <w:r w:rsidR="009D0C79" w:rsidRPr="00A37CA5">
          <w:rPr>
            <w:rStyle w:val="aa"/>
          </w:rPr>
          <w:t>-</w:t>
        </w:r>
        <w:r w:rsidR="009D0C79" w:rsidRPr="00372883">
          <w:rPr>
            <w:rStyle w:val="aa"/>
            <w:lang w:val="en-US"/>
          </w:rPr>
          <w:t>heaven</w:t>
        </w:r>
        <w:r w:rsidR="009D0C79" w:rsidRPr="00A37CA5">
          <w:rPr>
            <w:rStyle w:val="aa"/>
          </w:rPr>
          <w:t>.</w:t>
        </w:r>
        <w:r w:rsidR="009D0C79" w:rsidRPr="00372883">
          <w:rPr>
            <w:rStyle w:val="aa"/>
            <w:lang w:val="en-US"/>
          </w:rPr>
          <w:t>org</w:t>
        </w:r>
        <w:r w:rsidR="009D0C79" w:rsidRPr="00A37CA5">
          <w:rPr>
            <w:rStyle w:val="aa"/>
          </w:rPr>
          <w:t>/</w:t>
        </w:r>
        <w:r w:rsidR="009D0C79" w:rsidRPr="00372883">
          <w:rPr>
            <w:rStyle w:val="aa"/>
            <w:lang w:val="en-US"/>
          </w:rPr>
          <w:t>lexica</w:t>
        </w:r>
        <w:r w:rsidR="009D0C79" w:rsidRPr="00A37CA5">
          <w:rPr>
            <w:rStyle w:val="aa"/>
          </w:rPr>
          <w:t>/</w:t>
        </w:r>
        <w:r w:rsidR="009D0C79" w:rsidRPr="00372883">
          <w:rPr>
            <w:rStyle w:val="aa"/>
            <w:lang w:val="en-US"/>
          </w:rPr>
          <w:t>en</w:t>
        </w:r>
        <w:r w:rsidR="009D0C79" w:rsidRPr="00A37CA5">
          <w:rPr>
            <w:rStyle w:val="aa"/>
          </w:rPr>
          <w:t>/</w:t>
        </w:r>
        <w:r w:rsidR="009D0C79" w:rsidRPr="00372883">
          <w:rPr>
            <w:rStyle w:val="aa"/>
            <w:lang w:val="en-US"/>
          </w:rPr>
          <w:t>define</w:t>
        </w:r>
        <w:r w:rsidR="009D0C79" w:rsidRPr="00A37CA5">
          <w:rPr>
            <w:rStyle w:val="aa"/>
          </w:rPr>
          <w:t>/</w:t>
        </w:r>
        <w:r w:rsidR="009D0C79" w:rsidRPr="00372883">
          <w:rPr>
            <w:rStyle w:val="aa"/>
            <w:lang w:val="en-US"/>
          </w:rPr>
          <w:t>vessel</w:t>
        </w:r>
        <w:r w:rsidR="009D0C79" w:rsidRPr="00A37CA5">
          <w:rPr>
            <w:rStyle w:val="aa"/>
          </w:rPr>
          <w:t>.</w:t>
        </w:r>
        <w:r w:rsidR="009D0C79" w:rsidRPr="00372883">
          <w:rPr>
            <w:rStyle w:val="aa"/>
            <w:lang w:val="en-US"/>
          </w:rPr>
          <w:t>html</w:t>
        </w:r>
      </w:hyperlink>
    </w:p>
    <w:p w14:paraId="54C7667A" w14:textId="77777777" w:rsidR="009D0C79" w:rsidRPr="00A37CA5" w:rsidRDefault="009D0C79" w:rsidP="00624467"/>
    <w:p w14:paraId="64519997" w14:textId="77777777" w:rsidR="009D0C79" w:rsidRPr="00A37CA5" w:rsidRDefault="009D0C79" w:rsidP="00624467"/>
    <w:p w14:paraId="65DC1DEF" w14:textId="6601BD77" w:rsidR="009D0C79" w:rsidRPr="00A37CA5" w:rsidRDefault="009D0C79" w:rsidP="00624467">
      <w:r>
        <w:rPr>
          <w:noProof/>
          <w:color w:val="FF0000"/>
          <w:lang w:val="en-US"/>
        </w:rPr>
        <w:drawing>
          <wp:anchor distT="0" distB="0" distL="114300" distR="114300" simplePos="0" relativeHeight="251674624" behindDoc="0" locked="0" layoutInCell="1" allowOverlap="1" wp14:anchorId="44A910A2" wp14:editId="1039BAF6">
            <wp:simplePos x="0" y="0"/>
            <wp:positionH relativeFrom="column">
              <wp:posOffset>148590</wp:posOffset>
            </wp:positionH>
            <wp:positionV relativeFrom="paragraph">
              <wp:posOffset>109550</wp:posOffset>
            </wp:positionV>
            <wp:extent cx="5493715" cy="5103461"/>
            <wp:effectExtent l="0" t="0" r="0" b="2540"/>
            <wp:wrapNone/>
            <wp:docPr id="511137931" name="Рисунок 511137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137931" name="Рисунок 51113793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493715" cy="510346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53987E" w14:textId="77E3790F" w:rsidR="009D0C79" w:rsidRPr="00A37CA5" w:rsidRDefault="009D0C79" w:rsidP="00624467"/>
    <w:p w14:paraId="237E68C3" w14:textId="41549C6C" w:rsidR="009D0C79" w:rsidRPr="00A37CA5" w:rsidRDefault="009D0C79" w:rsidP="00624467"/>
    <w:p w14:paraId="7A79BBEC" w14:textId="2BBE6EBF" w:rsidR="009D0C79" w:rsidRPr="00A37CA5" w:rsidRDefault="009D0C79" w:rsidP="00624467"/>
    <w:p w14:paraId="378F60CC" w14:textId="30E9822F" w:rsidR="009D0C79" w:rsidRPr="00A37CA5" w:rsidRDefault="009D0C79" w:rsidP="00624467"/>
    <w:p w14:paraId="03C1ACAC" w14:textId="77777777" w:rsidR="009D0C79" w:rsidRPr="00A37CA5" w:rsidRDefault="009D0C79" w:rsidP="00624467"/>
    <w:p w14:paraId="6F7BA391" w14:textId="77777777" w:rsidR="009D0C79" w:rsidRPr="00A37CA5" w:rsidRDefault="009D0C79" w:rsidP="00624467"/>
    <w:p w14:paraId="7E4EB778" w14:textId="76F59554" w:rsidR="009D0C79" w:rsidRPr="00A37CA5" w:rsidRDefault="009D0C79" w:rsidP="00624467"/>
    <w:p w14:paraId="60ED7DFA" w14:textId="77777777" w:rsidR="009D0C79" w:rsidRPr="00A37CA5" w:rsidRDefault="009D0C79" w:rsidP="00624467"/>
    <w:p w14:paraId="260BABC0" w14:textId="77777777" w:rsidR="009D0C79" w:rsidRPr="00A37CA5" w:rsidRDefault="009D0C79" w:rsidP="00624467"/>
    <w:p w14:paraId="07C6C8E4" w14:textId="77777777" w:rsidR="009D0C79" w:rsidRPr="00A37CA5" w:rsidRDefault="009D0C79" w:rsidP="00624467"/>
    <w:p w14:paraId="06693D85" w14:textId="77777777" w:rsidR="009D0C79" w:rsidRPr="00A37CA5" w:rsidRDefault="009D0C79" w:rsidP="00624467"/>
    <w:p w14:paraId="097377FE" w14:textId="77777777" w:rsidR="009D0C79" w:rsidRPr="00A37CA5" w:rsidRDefault="009D0C79" w:rsidP="00624467"/>
    <w:p w14:paraId="7B5A4309" w14:textId="77777777" w:rsidR="009D0C79" w:rsidRPr="00A37CA5" w:rsidRDefault="009D0C79" w:rsidP="00624467"/>
    <w:p w14:paraId="0B4E1ECB" w14:textId="77777777" w:rsidR="009D0C79" w:rsidRPr="00A37CA5" w:rsidRDefault="009D0C79" w:rsidP="00624467"/>
    <w:p w14:paraId="4F56878F" w14:textId="77777777" w:rsidR="009D0C79" w:rsidRPr="00A37CA5" w:rsidRDefault="009D0C79" w:rsidP="00624467"/>
    <w:p w14:paraId="73A6F6D6" w14:textId="77777777" w:rsidR="009D0C79" w:rsidRPr="00A37CA5" w:rsidRDefault="009D0C79" w:rsidP="00624467"/>
    <w:p w14:paraId="43EE6990" w14:textId="77777777" w:rsidR="009D0C79" w:rsidRPr="00A37CA5" w:rsidRDefault="009D0C79" w:rsidP="00624467"/>
    <w:p w14:paraId="45CE979F" w14:textId="77777777" w:rsidR="009D0C79" w:rsidRPr="00A37CA5" w:rsidRDefault="009D0C79" w:rsidP="00624467"/>
    <w:p w14:paraId="6710AAE6" w14:textId="77777777" w:rsidR="009D0C79" w:rsidRPr="00A37CA5" w:rsidRDefault="009D0C79" w:rsidP="00624467"/>
    <w:p w14:paraId="151FCADE" w14:textId="77777777" w:rsidR="009D0C79" w:rsidRPr="00A37CA5" w:rsidRDefault="009D0C79" w:rsidP="00624467"/>
    <w:p w14:paraId="15BA009D" w14:textId="77777777" w:rsidR="009D0C79" w:rsidRPr="00A37CA5" w:rsidRDefault="009D0C79" w:rsidP="00624467"/>
    <w:p w14:paraId="3A25F74C" w14:textId="77777777" w:rsidR="009D0C79" w:rsidRPr="00A37CA5" w:rsidRDefault="009D0C79" w:rsidP="00624467"/>
    <w:p w14:paraId="009D8E10" w14:textId="77777777" w:rsidR="009D0C79" w:rsidRPr="00A37CA5" w:rsidRDefault="009D0C79" w:rsidP="00624467"/>
    <w:p w14:paraId="6B368E2D" w14:textId="77777777" w:rsidR="009D0C79" w:rsidRPr="00A37CA5" w:rsidRDefault="009D0C79" w:rsidP="00624467"/>
    <w:p w14:paraId="44C62736" w14:textId="2E2D1627" w:rsidR="009D0C79" w:rsidRPr="00A37CA5" w:rsidRDefault="009D0C79" w:rsidP="00624467">
      <w:r>
        <w:rPr>
          <w:noProof/>
          <w:lang w:val="en-US"/>
        </w:rPr>
        <w:lastRenderedPageBreak/>
        <w:drawing>
          <wp:anchor distT="0" distB="0" distL="114300" distR="114300" simplePos="0" relativeHeight="251660288" behindDoc="0" locked="0" layoutInCell="1" allowOverlap="1" wp14:anchorId="23D24FC1" wp14:editId="6F8743FD">
            <wp:simplePos x="0" y="0"/>
            <wp:positionH relativeFrom="column">
              <wp:posOffset>-109093</wp:posOffset>
            </wp:positionH>
            <wp:positionV relativeFrom="paragraph">
              <wp:posOffset>-243891</wp:posOffset>
            </wp:positionV>
            <wp:extent cx="5939790" cy="5112385"/>
            <wp:effectExtent l="0" t="0" r="3810" b="0"/>
            <wp:wrapNone/>
            <wp:docPr id="96756820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9790" cy="5112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9AB4C9" w14:textId="7CB0E04F" w:rsidR="009D0C79" w:rsidRPr="00A37CA5" w:rsidRDefault="009D0C79" w:rsidP="00624467"/>
    <w:p w14:paraId="529CA95F" w14:textId="261C5B0A" w:rsidR="009D0C79" w:rsidRPr="00A37CA5" w:rsidRDefault="009D0C79" w:rsidP="00624467"/>
    <w:p w14:paraId="26BFBD8F" w14:textId="77777777" w:rsidR="009D0C79" w:rsidRPr="00A37CA5" w:rsidRDefault="009D0C79" w:rsidP="00624467"/>
    <w:p w14:paraId="57B6E6F0" w14:textId="1EC6665F" w:rsidR="00624467" w:rsidRPr="00A37CA5" w:rsidRDefault="00624467" w:rsidP="00624467">
      <w:pPr>
        <w:jc w:val="right"/>
      </w:pPr>
    </w:p>
    <w:p w14:paraId="3C52148B" w14:textId="33EADDA8" w:rsidR="00624467" w:rsidRPr="00A37CA5" w:rsidRDefault="00624467" w:rsidP="00624467">
      <w:pPr>
        <w:jc w:val="right"/>
      </w:pPr>
    </w:p>
    <w:p w14:paraId="5446429B" w14:textId="6CFFD8CD" w:rsidR="00624467" w:rsidRPr="00A37CA5" w:rsidRDefault="00624467" w:rsidP="00624467">
      <w:pPr>
        <w:jc w:val="right"/>
      </w:pPr>
    </w:p>
    <w:p w14:paraId="1DB2AF52" w14:textId="6AFC8F10" w:rsidR="00624467" w:rsidRPr="00A37CA5" w:rsidRDefault="00624467" w:rsidP="00624467">
      <w:pPr>
        <w:jc w:val="right"/>
      </w:pPr>
    </w:p>
    <w:p w14:paraId="76095471" w14:textId="1E00FE8D" w:rsidR="00624467" w:rsidRPr="00A37CA5" w:rsidRDefault="00624467" w:rsidP="00624467"/>
    <w:p w14:paraId="295D4D7D" w14:textId="7B727E5C" w:rsidR="00624467" w:rsidRPr="00A37CA5" w:rsidRDefault="00624467" w:rsidP="00624467"/>
    <w:p w14:paraId="72669A56" w14:textId="4E781B70" w:rsidR="00624467" w:rsidRPr="00A37CA5" w:rsidRDefault="00624467" w:rsidP="00624467"/>
    <w:p w14:paraId="421F57AE" w14:textId="47738A5F" w:rsidR="00624467" w:rsidRPr="00A37CA5" w:rsidRDefault="00624467" w:rsidP="00624467"/>
    <w:p w14:paraId="36904863" w14:textId="2D6EBB71" w:rsidR="00624467" w:rsidRPr="00A37CA5" w:rsidRDefault="00624467" w:rsidP="00624467"/>
    <w:p w14:paraId="22ADC224" w14:textId="7EFDB0BF" w:rsidR="00624467" w:rsidRPr="00A37CA5" w:rsidRDefault="00624467" w:rsidP="00624467"/>
    <w:p w14:paraId="65728F23" w14:textId="6EEBBB08" w:rsidR="00624467" w:rsidRPr="00A37CA5" w:rsidRDefault="00624467" w:rsidP="00624467"/>
    <w:p w14:paraId="0FCF29F6" w14:textId="69F19973" w:rsidR="00624467" w:rsidRPr="00A37CA5" w:rsidRDefault="00624467" w:rsidP="00624467"/>
    <w:p w14:paraId="4C888DF7" w14:textId="2DBB0DBB" w:rsidR="00624467" w:rsidRPr="00A37CA5" w:rsidRDefault="00624467" w:rsidP="00624467"/>
    <w:p w14:paraId="68A4F1D8" w14:textId="655485B7" w:rsidR="00624467" w:rsidRPr="00A37CA5" w:rsidRDefault="00624467" w:rsidP="00624467"/>
    <w:p w14:paraId="3D63DD41" w14:textId="77777777" w:rsidR="00191A89" w:rsidRPr="00A37CA5" w:rsidRDefault="00191A89" w:rsidP="00191A89">
      <w:pPr>
        <w:tabs>
          <w:tab w:val="left" w:pos="914"/>
        </w:tabs>
      </w:pPr>
    </w:p>
    <w:p w14:paraId="1CCA653A" w14:textId="77777777" w:rsidR="00191A89" w:rsidRPr="00A37CA5" w:rsidRDefault="00191A89" w:rsidP="00191A89">
      <w:pPr>
        <w:pBdr>
          <w:bottom w:val="single" w:sz="4" w:space="1" w:color="auto"/>
        </w:pBdr>
        <w:tabs>
          <w:tab w:val="left" w:pos="914"/>
        </w:tabs>
      </w:pPr>
    </w:p>
    <w:p w14:paraId="48B3CA68" w14:textId="77777777" w:rsidR="006850FF" w:rsidRPr="006850FF" w:rsidRDefault="006850FF" w:rsidP="006850FF">
      <w:pPr>
        <w:pStyle w:val="a7"/>
        <w:numPr>
          <w:ilvl w:val="0"/>
          <w:numId w:val="2"/>
        </w:numPr>
        <w:tabs>
          <w:tab w:val="left" w:pos="914"/>
        </w:tabs>
        <w:rPr>
          <w:lang w:val="en-US"/>
        </w:rPr>
      </w:pPr>
      <w:r w:rsidRPr="006850FF">
        <w:t xml:space="preserve">- Видим Герб, который не центрирован. То есть не носители власти получается. НЕ подписаны в ручную, тогда скорее всего сделано в дигитальном формате. Дигитальные подписи это набор символом и цифр и в принципе это можно проверить если подать запрос, но и это нужно доказать что они действительно подписали дигитально. </w:t>
      </w:r>
      <w:r w:rsidRPr="006850FF">
        <w:rPr>
          <w:lang w:val="en-US"/>
        </w:rPr>
        <w:t>Ну обычно они стараются ничего не подписывать.</w:t>
      </w:r>
    </w:p>
    <w:p w14:paraId="3468CC14" w14:textId="77777777" w:rsidR="006850FF" w:rsidRPr="006850FF" w:rsidRDefault="006850FF" w:rsidP="006850FF">
      <w:pPr>
        <w:pStyle w:val="a7"/>
        <w:tabs>
          <w:tab w:val="left" w:pos="914"/>
        </w:tabs>
        <w:rPr>
          <w:lang w:val="en-US"/>
        </w:rPr>
      </w:pPr>
    </w:p>
    <w:p w14:paraId="3369DC01" w14:textId="77777777" w:rsidR="006850FF" w:rsidRPr="006850FF" w:rsidRDefault="006850FF" w:rsidP="006850FF">
      <w:pPr>
        <w:pStyle w:val="a7"/>
        <w:numPr>
          <w:ilvl w:val="0"/>
          <w:numId w:val="2"/>
        </w:numPr>
        <w:tabs>
          <w:tab w:val="left" w:pos="914"/>
        </w:tabs>
      </w:pPr>
      <w:r w:rsidRPr="006850FF">
        <w:t xml:space="preserve">- Теперь рассмотрим документ. После вступление в силу данного документа, людей можно будет штрафофать на основе этой оферты. Если нам это не нравится , тогда можем с этим по работать. Попробуем деактивировать это по отношению себя.  Мы видим Герб. Герб скорее всего это векселедатель.  Если герб перевернуть, то значит что он (герб) с этим не согласен. Самое удобное купить право на герб и перевернуть его. Мы можем распечатать документ, заверить копию и посмотреть ширину герба, по ширине будет понятно какую марку они хотят и сколько это будет нам стоить. </w:t>
      </w:r>
    </w:p>
    <w:p w14:paraId="7F29E9CD" w14:textId="77777777" w:rsidR="006850FF" w:rsidRPr="006850FF" w:rsidRDefault="006850FF" w:rsidP="006850FF">
      <w:pPr>
        <w:pStyle w:val="a7"/>
        <w:tabs>
          <w:tab w:val="left" w:pos="914"/>
        </w:tabs>
      </w:pPr>
    </w:p>
    <w:p w14:paraId="7883031E" w14:textId="77777777" w:rsidR="006850FF" w:rsidRPr="00A37CA5" w:rsidRDefault="006850FF" w:rsidP="006850FF">
      <w:pPr>
        <w:pStyle w:val="a7"/>
        <w:numPr>
          <w:ilvl w:val="0"/>
          <w:numId w:val="2"/>
        </w:numPr>
        <w:tabs>
          <w:tab w:val="left" w:pos="914"/>
        </w:tabs>
      </w:pPr>
      <w:r w:rsidRPr="006850FF">
        <w:t>- Наклеите гербовую марку к верх ногами на их герб, а текст пусть останется ровным</w:t>
      </w:r>
    </w:p>
    <w:p w14:paraId="551B81F2" w14:textId="77777777" w:rsidR="006850FF" w:rsidRPr="00A37CA5" w:rsidRDefault="006850FF" w:rsidP="006850FF">
      <w:pPr>
        <w:pStyle w:val="a7"/>
      </w:pPr>
    </w:p>
    <w:p w14:paraId="26364F89" w14:textId="77777777" w:rsidR="006850FF" w:rsidRPr="00A37CA5" w:rsidRDefault="006850FF" w:rsidP="006850FF">
      <w:pPr>
        <w:pStyle w:val="a7"/>
        <w:tabs>
          <w:tab w:val="left" w:pos="914"/>
        </w:tabs>
      </w:pPr>
    </w:p>
    <w:p w14:paraId="2D93EA2A" w14:textId="77777777" w:rsidR="006850FF" w:rsidRPr="00A37CA5" w:rsidRDefault="006850FF" w:rsidP="006850FF">
      <w:pPr>
        <w:pStyle w:val="a7"/>
        <w:tabs>
          <w:tab w:val="left" w:pos="914"/>
        </w:tabs>
      </w:pPr>
    </w:p>
    <w:p w14:paraId="0C95FD02" w14:textId="77777777" w:rsidR="006850FF" w:rsidRPr="00A37CA5" w:rsidRDefault="006850FF" w:rsidP="006850FF">
      <w:pPr>
        <w:pStyle w:val="a7"/>
      </w:pPr>
    </w:p>
    <w:p w14:paraId="59F6458D" w14:textId="77777777" w:rsidR="00D20F88" w:rsidRPr="00D20F88" w:rsidRDefault="00D20F88" w:rsidP="00D20F88">
      <w:pPr>
        <w:pStyle w:val="a7"/>
        <w:numPr>
          <w:ilvl w:val="0"/>
          <w:numId w:val="2"/>
        </w:numPr>
        <w:tabs>
          <w:tab w:val="left" w:pos="914"/>
        </w:tabs>
      </w:pPr>
      <w:r w:rsidRPr="00D20F88">
        <w:lastRenderedPageBreak/>
        <w:t>- Нам не надо ничего зачёркивать. Одна перевёрнутая гербовая марка вместо 1000 слов.</w:t>
      </w:r>
    </w:p>
    <w:p w14:paraId="57D705EB" w14:textId="77777777" w:rsidR="00D20F88" w:rsidRPr="00D20F88" w:rsidRDefault="00D20F88" w:rsidP="00D20F88">
      <w:pPr>
        <w:pStyle w:val="a7"/>
        <w:tabs>
          <w:tab w:val="left" w:pos="914"/>
        </w:tabs>
      </w:pPr>
    </w:p>
    <w:p w14:paraId="6F0ADE16" w14:textId="77777777" w:rsidR="00D20F88" w:rsidRPr="00D20F88" w:rsidRDefault="00D20F88" w:rsidP="00D20F88">
      <w:pPr>
        <w:pStyle w:val="a7"/>
        <w:numPr>
          <w:ilvl w:val="0"/>
          <w:numId w:val="2"/>
        </w:numPr>
        <w:tabs>
          <w:tab w:val="left" w:pos="914"/>
        </w:tabs>
        <w:rPr>
          <w:lang w:val="en-US"/>
        </w:rPr>
      </w:pPr>
      <w:r w:rsidRPr="00D20F88">
        <w:t xml:space="preserve">- Единственное что у нас ещё есть ведь реверсная сторона (индоссаментная сторона) и она пустая. Если пустая то по идее вам всё передали , всему народу передали на акцепт , НО пустая сторона как раз для того что бы им индоссировать это обратно, или передать ИЗВЕЩЕНИЕ какое нибудь своё например.  Например если вы их документ там наклеили марку гербовую к верх ногами ещё что-то, то на обороте через форму ИЗВЕЩЕНИЕ вы пояснили что вы сделали, как и зачем. </w:t>
      </w:r>
      <w:r w:rsidRPr="00D20F88">
        <w:rPr>
          <w:lang w:val="en-US"/>
        </w:rPr>
        <w:t>Например ИЗВЕЩЕНИЕ ОБ ИЗМЕНЕНИИ или ПРОДЕЛАННЫХ ИЗМЕНЕНИИ</w:t>
      </w:r>
    </w:p>
    <w:p w14:paraId="0EF6EA68" w14:textId="77777777" w:rsidR="00D20F88" w:rsidRPr="00D20F88" w:rsidRDefault="00D20F88" w:rsidP="00D20F88">
      <w:pPr>
        <w:pStyle w:val="a7"/>
        <w:tabs>
          <w:tab w:val="left" w:pos="914"/>
        </w:tabs>
        <w:rPr>
          <w:lang w:val="en-US"/>
        </w:rPr>
      </w:pPr>
    </w:p>
    <w:p w14:paraId="1CB2DB62" w14:textId="77777777" w:rsidR="00D20F88" w:rsidRPr="00A37CA5" w:rsidRDefault="00D20F88" w:rsidP="00D20F88">
      <w:pPr>
        <w:pStyle w:val="a7"/>
        <w:numPr>
          <w:ilvl w:val="0"/>
          <w:numId w:val="2"/>
        </w:numPr>
        <w:tabs>
          <w:tab w:val="left" w:pos="914"/>
        </w:tabs>
      </w:pPr>
      <w:r w:rsidRPr="00D20F88">
        <w:t>- Если там было бы где  то написано что подписано дигитально, то в идеале можно это место закрыть перевёрнутыми гербовыми марками, а на обороте в ИЗВЕЩЕНИЕ прописать что утрата доверие например (почему? ведь мы не можем проверить дигитальную подпись)</w:t>
      </w:r>
    </w:p>
    <w:p w14:paraId="3AAB81F9" w14:textId="77777777" w:rsidR="00D20F88" w:rsidRPr="00A37CA5" w:rsidRDefault="00D20F88" w:rsidP="00D20F88">
      <w:pPr>
        <w:pStyle w:val="a7"/>
      </w:pPr>
    </w:p>
    <w:p w14:paraId="7EE88E64" w14:textId="77777777" w:rsidR="00D20F88" w:rsidRPr="00A37CA5" w:rsidRDefault="00D20F88" w:rsidP="00D20F88">
      <w:pPr>
        <w:pStyle w:val="a7"/>
        <w:tabs>
          <w:tab w:val="left" w:pos="914"/>
        </w:tabs>
      </w:pPr>
    </w:p>
    <w:p w14:paraId="3742AA89" w14:textId="77777777" w:rsidR="00D20F88" w:rsidRPr="00D20F88" w:rsidRDefault="00D20F88" w:rsidP="00D20F88">
      <w:pPr>
        <w:tabs>
          <w:tab w:val="left" w:pos="914"/>
        </w:tabs>
      </w:pPr>
      <w:r w:rsidRPr="00D20F88">
        <w:t>- Как например можно сделать. Если хороший закон какой-то и вы хотите его активировать, тогда его надо полностью распечатать, сделать векселедателя маркой, почему? Векселедатель несёт ответственность (например марка Россия как раз и будет нести ответственность)</w:t>
      </w:r>
    </w:p>
    <w:p w14:paraId="139508F0" w14:textId="77777777" w:rsidR="00D20F88" w:rsidRPr="00D20F88" w:rsidRDefault="00D20F88" w:rsidP="00D20F88">
      <w:pPr>
        <w:tabs>
          <w:tab w:val="left" w:pos="914"/>
        </w:tabs>
      </w:pPr>
    </w:p>
    <w:p w14:paraId="57849762" w14:textId="77777777" w:rsidR="00D20F88" w:rsidRPr="00D20F88" w:rsidRDefault="00D20F88" w:rsidP="00D20F88">
      <w:pPr>
        <w:tabs>
          <w:tab w:val="left" w:pos="914"/>
        </w:tabs>
      </w:pPr>
      <w:r w:rsidRPr="00D20F88">
        <w:t>- Потом когда пошлёте ОПИСЬЮ , опишите в описи что такой и такой закон введён в действия или не введён в действие по отношению гражданина: .......... такого. Можете причину тоже указать если хотите.</w:t>
      </w:r>
    </w:p>
    <w:p w14:paraId="14B06D49" w14:textId="77777777" w:rsidR="00D20F88" w:rsidRPr="00D20F88" w:rsidRDefault="00D20F88" w:rsidP="00D20F88">
      <w:pPr>
        <w:tabs>
          <w:tab w:val="left" w:pos="914"/>
        </w:tabs>
      </w:pPr>
    </w:p>
    <w:p w14:paraId="23E46AEE" w14:textId="4F5D4576" w:rsidR="00686A23" w:rsidRPr="00A37CA5" w:rsidRDefault="00D20F88" w:rsidP="00D20F88">
      <w:pPr>
        <w:tabs>
          <w:tab w:val="left" w:pos="914"/>
        </w:tabs>
      </w:pPr>
      <w:r w:rsidRPr="00D20F88">
        <w:t xml:space="preserve">- А акцепты свои они могут вам вернуть. Например напишут отписку какую нибудь что мол вас не поняли или ссылаясь там на что-то мы так сделать не можем.. </w:t>
      </w:r>
      <w:r w:rsidRPr="00A37CA5">
        <w:t>короче отписка это возврат акцепта восновном.</w:t>
      </w:r>
    </w:p>
    <w:p w14:paraId="397C1FCD" w14:textId="77777777" w:rsidR="00D20F88" w:rsidRPr="00D20F88" w:rsidRDefault="00D20F88" w:rsidP="00D20F88">
      <w:pPr>
        <w:pStyle w:val="a7"/>
        <w:tabs>
          <w:tab w:val="left" w:pos="914"/>
        </w:tabs>
        <w:rPr>
          <w:b/>
          <w:bCs/>
        </w:rPr>
      </w:pPr>
      <w:r w:rsidRPr="00D20F88">
        <w:rPr>
          <w:b/>
          <w:bCs/>
        </w:rPr>
        <w:t>- Например если вы им что-то послали 15 сентебря и они это приняли  и если в течении 31 дня они вам прислали ответ какой нибудь, тогда их ответ может служить как встречной офёртой и возврат акцепта одновременно. Что же надо тогда делать?</w:t>
      </w:r>
    </w:p>
    <w:p w14:paraId="69DCD576" w14:textId="77777777" w:rsidR="00D20F88" w:rsidRPr="00D20F88" w:rsidRDefault="00D20F88" w:rsidP="00D20F88">
      <w:pPr>
        <w:pStyle w:val="a7"/>
        <w:tabs>
          <w:tab w:val="left" w:pos="914"/>
        </w:tabs>
        <w:rPr>
          <w:b/>
          <w:bCs/>
        </w:rPr>
      </w:pPr>
    </w:p>
    <w:p w14:paraId="22B511A8" w14:textId="19A5D562" w:rsidR="003F733F" w:rsidRDefault="00D20F88" w:rsidP="00D20F88">
      <w:pPr>
        <w:pStyle w:val="a7"/>
        <w:tabs>
          <w:tab w:val="left" w:pos="914"/>
        </w:tabs>
        <w:rPr>
          <w:b/>
          <w:bCs/>
        </w:rPr>
      </w:pPr>
      <w:r w:rsidRPr="00D20F88">
        <w:rPr>
          <w:b/>
          <w:bCs/>
        </w:rPr>
        <w:t>Во первых ИЗВЕЩЕНИЕ ОБ ОТЗЫВЕ АКЦЕПТА надо сделать обязательно от их</w:t>
      </w:r>
      <w:r>
        <w:rPr>
          <w:b/>
          <w:bCs/>
          <w:lang w:val="et-EE"/>
        </w:rPr>
        <w:t xml:space="preserve"> </w:t>
      </w:r>
      <w:r w:rsidRPr="00D20F88">
        <w:rPr>
          <w:b/>
          <w:bCs/>
        </w:rPr>
        <w:t>встречной оферты.</w:t>
      </w:r>
    </w:p>
    <w:p w14:paraId="0E166A4A" w14:textId="77777777" w:rsidR="00D20F88" w:rsidRPr="00D20F88" w:rsidRDefault="00D20F88" w:rsidP="00D20F88">
      <w:pPr>
        <w:pStyle w:val="a7"/>
        <w:tabs>
          <w:tab w:val="left" w:pos="914"/>
        </w:tabs>
      </w:pPr>
    </w:p>
    <w:p w14:paraId="7107F162" w14:textId="7CCA3421" w:rsidR="000C2D88" w:rsidRDefault="000C2D88" w:rsidP="000C2D88">
      <w:pPr>
        <w:pStyle w:val="a7"/>
        <w:tabs>
          <w:tab w:val="left" w:pos="914"/>
        </w:tabs>
        <w:rPr>
          <w:lang w:val="en-US"/>
        </w:rPr>
      </w:pPr>
      <w:r>
        <w:rPr>
          <w:lang w:val="en-US"/>
        </w:rPr>
        <w:t>-----------------</w:t>
      </w:r>
    </w:p>
    <w:p w14:paraId="743EC7E0" w14:textId="1333BBB4" w:rsidR="000C2D88" w:rsidRDefault="000C2D88" w:rsidP="000C2D88">
      <w:pPr>
        <w:pStyle w:val="a7"/>
        <w:tabs>
          <w:tab w:val="left" w:pos="914"/>
        </w:tabs>
        <w:rPr>
          <w:lang w:val="en-US"/>
        </w:rPr>
      </w:pPr>
    </w:p>
    <w:p w14:paraId="081E73CE" w14:textId="77777777" w:rsidR="00FB4034" w:rsidRPr="00FB4034" w:rsidRDefault="00FB4034" w:rsidP="00FB4034">
      <w:pPr>
        <w:pStyle w:val="a7"/>
        <w:numPr>
          <w:ilvl w:val="0"/>
          <w:numId w:val="3"/>
        </w:numPr>
        <w:tabs>
          <w:tab w:val="left" w:pos="914"/>
        </w:tabs>
        <w:rPr>
          <w:b/>
          <w:bCs/>
          <w:color w:val="FF0000"/>
        </w:rPr>
      </w:pPr>
      <w:r w:rsidRPr="00FB4034">
        <w:rPr>
          <w:b/>
          <w:bCs/>
          <w:color w:val="FF0000"/>
        </w:rPr>
        <w:t xml:space="preserve">- </w:t>
      </w:r>
      <w:r w:rsidRPr="000F6CC5">
        <w:rPr>
          <w:b/>
          <w:bCs/>
          <w:color w:val="FF0000"/>
          <w:u w:val="single"/>
        </w:rPr>
        <w:t>Воля народ основа власти!</w:t>
      </w:r>
      <w:r w:rsidRPr="00FB4034">
        <w:rPr>
          <w:b/>
          <w:bCs/>
          <w:color w:val="FF0000"/>
        </w:rPr>
        <w:t xml:space="preserve">  Как же вы можете свою волю подтвердить писменно? - Правильным векселем и конклюдентными действиями.</w:t>
      </w:r>
    </w:p>
    <w:p w14:paraId="134D4AEE" w14:textId="77777777" w:rsidR="00FB4034" w:rsidRPr="00FB4034" w:rsidRDefault="00FB4034" w:rsidP="00FB4034">
      <w:pPr>
        <w:pStyle w:val="a7"/>
        <w:numPr>
          <w:ilvl w:val="0"/>
          <w:numId w:val="3"/>
        </w:numPr>
        <w:tabs>
          <w:tab w:val="left" w:pos="914"/>
        </w:tabs>
        <w:rPr>
          <w:b/>
          <w:bCs/>
          <w:color w:val="FF0000"/>
        </w:rPr>
      </w:pPr>
      <w:r w:rsidRPr="00FB4034">
        <w:rPr>
          <w:b/>
          <w:bCs/>
          <w:color w:val="FF0000"/>
        </w:rPr>
        <w:t>Если устно то в устном формате проявляйте волю и конклюдентное действие.</w:t>
      </w:r>
    </w:p>
    <w:p w14:paraId="17403C91" w14:textId="77777777" w:rsidR="00FB4034" w:rsidRPr="00FB4034" w:rsidRDefault="00FB4034" w:rsidP="00FB4034">
      <w:pPr>
        <w:pStyle w:val="a7"/>
        <w:numPr>
          <w:ilvl w:val="0"/>
          <w:numId w:val="3"/>
        </w:numPr>
        <w:tabs>
          <w:tab w:val="left" w:pos="914"/>
        </w:tabs>
        <w:rPr>
          <w:b/>
          <w:bCs/>
          <w:color w:val="FF0000"/>
        </w:rPr>
      </w:pPr>
    </w:p>
    <w:p w14:paraId="166051AF" w14:textId="77777777" w:rsidR="00FB4034" w:rsidRPr="00FB4034" w:rsidRDefault="00FB4034" w:rsidP="00FB4034">
      <w:pPr>
        <w:pStyle w:val="a7"/>
        <w:numPr>
          <w:ilvl w:val="0"/>
          <w:numId w:val="3"/>
        </w:numPr>
        <w:tabs>
          <w:tab w:val="left" w:pos="914"/>
        </w:tabs>
        <w:rPr>
          <w:b/>
          <w:bCs/>
          <w:color w:val="FF0000"/>
        </w:rPr>
      </w:pPr>
      <w:r w:rsidRPr="00FB4034">
        <w:rPr>
          <w:b/>
          <w:bCs/>
          <w:color w:val="FF0000"/>
        </w:rPr>
        <w:t>- Системщики хотят на письменные оферты писменные протесты или встречную оферту.</w:t>
      </w:r>
    </w:p>
    <w:p w14:paraId="082A533C" w14:textId="77777777" w:rsidR="00FB4034" w:rsidRPr="00FB4034" w:rsidRDefault="00FB4034" w:rsidP="00FB4034">
      <w:pPr>
        <w:pStyle w:val="a7"/>
        <w:numPr>
          <w:ilvl w:val="0"/>
          <w:numId w:val="3"/>
        </w:numPr>
        <w:tabs>
          <w:tab w:val="left" w:pos="914"/>
        </w:tabs>
        <w:rPr>
          <w:b/>
          <w:bCs/>
          <w:color w:val="FF0000"/>
        </w:rPr>
      </w:pPr>
    </w:p>
    <w:p w14:paraId="0F679861" w14:textId="5F9342D3" w:rsidR="00686A23" w:rsidRPr="00FB4034" w:rsidRDefault="00FB4034" w:rsidP="00FB4034">
      <w:pPr>
        <w:pStyle w:val="a7"/>
        <w:numPr>
          <w:ilvl w:val="0"/>
          <w:numId w:val="3"/>
        </w:numPr>
        <w:tabs>
          <w:tab w:val="left" w:pos="914"/>
        </w:tabs>
        <w:rPr>
          <w:color w:val="000000" w:themeColor="text1"/>
        </w:rPr>
      </w:pPr>
      <w:r w:rsidRPr="00FB4034">
        <w:rPr>
          <w:b/>
          <w:bCs/>
          <w:color w:val="FF0000"/>
        </w:rPr>
        <w:t xml:space="preserve">В данном случае распоряжение по маскам. Распечатали, наклеили перевёрнутые марки, сделали всё как надо вообщем. ИЗВЕЩЕНИЕ БО ВНЕСЁННЫХ ИЗМЕНЕНИЯХ, приложили свою декларацию, добвили себе нужные декларации и конвенции и послали системе на акцепт через ОПИСЬ. Себе оставили копию ОПИСИ подписанную почтой и копию самого </w:t>
      </w:r>
      <w:r w:rsidRPr="00FB4034">
        <w:rPr>
          <w:b/>
          <w:bCs/>
          <w:color w:val="FF0000"/>
        </w:rPr>
        <w:lastRenderedPageBreak/>
        <w:t xml:space="preserve">вашего документа. Если кто-то захочет вас о штрафовать , а ты ему покажешь опись например или возвращённый акцепт должностного лицо о отом что мол на меня это не распространяется. Если всё равно что-то против вас будут делать, вы видео включили всё </w:t>
      </w:r>
      <w:r>
        <w:rPr>
          <w:noProof/>
          <w:lang w:val="en-US"/>
        </w:rPr>
        <w:drawing>
          <wp:anchor distT="0" distB="0" distL="114300" distR="114300" simplePos="0" relativeHeight="251661312" behindDoc="0" locked="0" layoutInCell="1" allowOverlap="1" wp14:anchorId="6C4E1F1A" wp14:editId="066B95A1">
            <wp:simplePos x="0" y="0"/>
            <wp:positionH relativeFrom="column">
              <wp:posOffset>-81306</wp:posOffset>
            </wp:positionH>
            <wp:positionV relativeFrom="paragraph">
              <wp:posOffset>797484</wp:posOffset>
            </wp:positionV>
            <wp:extent cx="5108202" cy="9620626"/>
            <wp:effectExtent l="0" t="0" r="0" b="0"/>
            <wp:wrapNone/>
            <wp:docPr id="62268937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08202" cy="9620626"/>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4034">
        <w:rPr>
          <w:b/>
          <w:bCs/>
          <w:color w:val="FF0000"/>
        </w:rPr>
        <w:t>зафиксировали. Потом АКТ О МОРСКОМ ПРОТЕСТЕ и всё как учили.</w:t>
      </w:r>
    </w:p>
    <w:p w14:paraId="6E6C3027" w14:textId="4E850164" w:rsidR="0032409D" w:rsidRPr="00FB4034" w:rsidRDefault="0032409D" w:rsidP="0032409D">
      <w:pPr>
        <w:tabs>
          <w:tab w:val="left" w:pos="914"/>
        </w:tabs>
      </w:pPr>
    </w:p>
    <w:p w14:paraId="6CE36090" w14:textId="5B42D322" w:rsidR="0032409D" w:rsidRPr="00FB4034" w:rsidRDefault="0032409D" w:rsidP="0032409D">
      <w:pPr>
        <w:tabs>
          <w:tab w:val="left" w:pos="914"/>
        </w:tabs>
      </w:pPr>
    </w:p>
    <w:p w14:paraId="10D02E97" w14:textId="2D608745" w:rsidR="0032409D" w:rsidRPr="00FB4034" w:rsidRDefault="0032409D" w:rsidP="0032409D">
      <w:pPr>
        <w:tabs>
          <w:tab w:val="left" w:pos="914"/>
        </w:tabs>
      </w:pPr>
    </w:p>
    <w:p w14:paraId="6B869F6C" w14:textId="4539003A" w:rsidR="0032409D" w:rsidRPr="00FB4034" w:rsidRDefault="0032409D" w:rsidP="0032409D">
      <w:pPr>
        <w:tabs>
          <w:tab w:val="left" w:pos="914"/>
        </w:tabs>
      </w:pPr>
    </w:p>
    <w:p w14:paraId="36FED018" w14:textId="6881F166" w:rsidR="0032409D" w:rsidRPr="00FB4034" w:rsidRDefault="0032409D" w:rsidP="0032409D">
      <w:pPr>
        <w:tabs>
          <w:tab w:val="left" w:pos="914"/>
        </w:tabs>
      </w:pPr>
    </w:p>
    <w:p w14:paraId="5C16B73C" w14:textId="12BA3DC0" w:rsidR="0032409D" w:rsidRPr="00FB4034" w:rsidRDefault="0032409D" w:rsidP="0032409D">
      <w:pPr>
        <w:tabs>
          <w:tab w:val="left" w:pos="914"/>
        </w:tabs>
      </w:pPr>
    </w:p>
    <w:p w14:paraId="4F5041F6" w14:textId="54FF4705" w:rsidR="0032409D" w:rsidRPr="00FB4034" w:rsidRDefault="0032409D" w:rsidP="0032409D">
      <w:pPr>
        <w:tabs>
          <w:tab w:val="left" w:pos="914"/>
        </w:tabs>
      </w:pPr>
    </w:p>
    <w:p w14:paraId="60545DAF" w14:textId="1F9AFEBC" w:rsidR="0032409D" w:rsidRPr="00FB4034" w:rsidRDefault="0032409D" w:rsidP="0032409D">
      <w:pPr>
        <w:tabs>
          <w:tab w:val="left" w:pos="914"/>
        </w:tabs>
      </w:pPr>
    </w:p>
    <w:p w14:paraId="182B24F3" w14:textId="5CED6895" w:rsidR="0032409D" w:rsidRPr="00FB4034" w:rsidRDefault="0032409D" w:rsidP="0032409D">
      <w:pPr>
        <w:tabs>
          <w:tab w:val="left" w:pos="914"/>
        </w:tabs>
      </w:pPr>
    </w:p>
    <w:p w14:paraId="7A4BD689" w14:textId="5EFB9102" w:rsidR="0032409D" w:rsidRPr="00FB4034" w:rsidRDefault="0032409D" w:rsidP="0032409D">
      <w:pPr>
        <w:tabs>
          <w:tab w:val="left" w:pos="914"/>
        </w:tabs>
      </w:pPr>
    </w:p>
    <w:p w14:paraId="1A978E5D" w14:textId="4934D5CF" w:rsidR="0032409D" w:rsidRPr="00FB4034" w:rsidRDefault="0032409D" w:rsidP="0032409D">
      <w:pPr>
        <w:tabs>
          <w:tab w:val="left" w:pos="914"/>
        </w:tabs>
      </w:pPr>
    </w:p>
    <w:p w14:paraId="22FAC0C6" w14:textId="31D0D85E" w:rsidR="0032409D" w:rsidRPr="00FB4034" w:rsidRDefault="0032409D" w:rsidP="0032409D">
      <w:pPr>
        <w:tabs>
          <w:tab w:val="left" w:pos="914"/>
        </w:tabs>
      </w:pPr>
    </w:p>
    <w:p w14:paraId="1F858D8B" w14:textId="0C37EE91" w:rsidR="0032409D" w:rsidRPr="00FB4034" w:rsidRDefault="0032409D" w:rsidP="0032409D">
      <w:pPr>
        <w:tabs>
          <w:tab w:val="left" w:pos="914"/>
        </w:tabs>
      </w:pPr>
    </w:p>
    <w:p w14:paraId="7EA0A822" w14:textId="6DACC98A" w:rsidR="0032409D" w:rsidRPr="00FB4034" w:rsidRDefault="0032409D" w:rsidP="0032409D">
      <w:pPr>
        <w:tabs>
          <w:tab w:val="left" w:pos="914"/>
        </w:tabs>
      </w:pPr>
    </w:p>
    <w:p w14:paraId="7CF8815E" w14:textId="1C922E2F" w:rsidR="0032409D" w:rsidRPr="00FB4034" w:rsidRDefault="0032409D" w:rsidP="0032409D">
      <w:pPr>
        <w:tabs>
          <w:tab w:val="left" w:pos="914"/>
        </w:tabs>
      </w:pPr>
    </w:p>
    <w:p w14:paraId="4BF4B372" w14:textId="096A6257" w:rsidR="0032409D" w:rsidRPr="00FB4034" w:rsidRDefault="0032409D" w:rsidP="0032409D">
      <w:pPr>
        <w:tabs>
          <w:tab w:val="left" w:pos="914"/>
        </w:tabs>
      </w:pPr>
    </w:p>
    <w:p w14:paraId="3F3F0735" w14:textId="6A8E4F68" w:rsidR="0032409D" w:rsidRPr="00FB4034" w:rsidRDefault="0032409D" w:rsidP="0032409D">
      <w:pPr>
        <w:tabs>
          <w:tab w:val="left" w:pos="914"/>
        </w:tabs>
      </w:pPr>
    </w:p>
    <w:p w14:paraId="710E8C66" w14:textId="64BA412D" w:rsidR="0032409D" w:rsidRPr="00FB4034" w:rsidRDefault="0032409D" w:rsidP="0032409D">
      <w:pPr>
        <w:tabs>
          <w:tab w:val="left" w:pos="914"/>
        </w:tabs>
      </w:pPr>
    </w:p>
    <w:p w14:paraId="1912D3BB" w14:textId="0251759E" w:rsidR="0032409D" w:rsidRPr="00FB4034" w:rsidRDefault="0032409D" w:rsidP="0032409D">
      <w:pPr>
        <w:tabs>
          <w:tab w:val="left" w:pos="914"/>
        </w:tabs>
      </w:pPr>
    </w:p>
    <w:p w14:paraId="0A19E939" w14:textId="1F14D361" w:rsidR="0032409D" w:rsidRPr="00FB4034" w:rsidRDefault="0032409D" w:rsidP="0032409D">
      <w:pPr>
        <w:tabs>
          <w:tab w:val="left" w:pos="914"/>
        </w:tabs>
      </w:pPr>
    </w:p>
    <w:p w14:paraId="7CFDE606" w14:textId="67C49335" w:rsidR="0032409D" w:rsidRPr="00FB4034" w:rsidRDefault="0032409D" w:rsidP="0032409D">
      <w:pPr>
        <w:tabs>
          <w:tab w:val="left" w:pos="914"/>
        </w:tabs>
      </w:pPr>
    </w:p>
    <w:p w14:paraId="2F91D3F4" w14:textId="087D0F9C" w:rsidR="0032409D" w:rsidRPr="00FB4034" w:rsidRDefault="0032409D" w:rsidP="0032409D">
      <w:pPr>
        <w:tabs>
          <w:tab w:val="left" w:pos="914"/>
        </w:tabs>
      </w:pPr>
    </w:p>
    <w:p w14:paraId="40CC9097" w14:textId="02D3BE2F" w:rsidR="0032409D" w:rsidRPr="00FB4034" w:rsidRDefault="0032409D" w:rsidP="0032409D">
      <w:pPr>
        <w:tabs>
          <w:tab w:val="left" w:pos="914"/>
        </w:tabs>
      </w:pPr>
    </w:p>
    <w:p w14:paraId="1033D5F0" w14:textId="2FA308E5" w:rsidR="0032409D" w:rsidRPr="00FB4034" w:rsidRDefault="0032409D" w:rsidP="0032409D">
      <w:pPr>
        <w:tabs>
          <w:tab w:val="left" w:pos="914"/>
        </w:tabs>
      </w:pPr>
    </w:p>
    <w:p w14:paraId="1C990638" w14:textId="6ACEFF30" w:rsidR="0032409D" w:rsidRPr="00FB4034" w:rsidRDefault="0032409D" w:rsidP="0032409D">
      <w:pPr>
        <w:tabs>
          <w:tab w:val="left" w:pos="914"/>
        </w:tabs>
      </w:pPr>
    </w:p>
    <w:p w14:paraId="7F00AAD9" w14:textId="1EB67DD4" w:rsidR="0032409D" w:rsidRPr="00FB4034" w:rsidRDefault="0032409D" w:rsidP="0032409D">
      <w:pPr>
        <w:tabs>
          <w:tab w:val="left" w:pos="914"/>
        </w:tabs>
      </w:pPr>
    </w:p>
    <w:p w14:paraId="47853435" w14:textId="5C30A247" w:rsidR="0032409D" w:rsidRPr="00FB4034" w:rsidRDefault="0032409D" w:rsidP="0032409D">
      <w:pPr>
        <w:tabs>
          <w:tab w:val="left" w:pos="914"/>
        </w:tabs>
      </w:pPr>
    </w:p>
    <w:p w14:paraId="50CE7381" w14:textId="1B32036B" w:rsidR="0032409D" w:rsidRPr="00FB4034" w:rsidRDefault="0032409D" w:rsidP="0032409D">
      <w:pPr>
        <w:tabs>
          <w:tab w:val="left" w:pos="914"/>
        </w:tabs>
      </w:pPr>
    </w:p>
    <w:p w14:paraId="68B9D465" w14:textId="3C160D32" w:rsidR="0032409D" w:rsidRPr="00FB4034" w:rsidRDefault="0032409D" w:rsidP="0032409D">
      <w:pPr>
        <w:tabs>
          <w:tab w:val="left" w:pos="914"/>
        </w:tabs>
      </w:pPr>
    </w:p>
    <w:p w14:paraId="3504FD39" w14:textId="5D25D8EB" w:rsidR="0032409D" w:rsidRPr="00FB4034" w:rsidRDefault="00FB4034" w:rsidP="0032409D">
      <w:pPr>
        <w:tabs>
          <w:tab w:val="left" w:pos="914"/>
        </w:tabs>
      </w:pPr>
      <w:r>
        <w:rPr>
          <w:noProof/>
          <w:lang w:val="en-US"/>
        </w:rPr>
        <w:lastRenderedPageBreak/>
        <w:drawing>
          <wp:anchor distT="0" distB="0" distL="114300" distR="114300" simplePos="0" relativeHeight="251664384" behindDoc="0" locked="0" layoutInCell="1" allowOverlap="1" wp14:anchorId="6CEA2BC7" wp14:editId="577C128C">
            <wp:simplePos x="0" y="0"/>
            <wp:positionH relativeFrom="column">
              <wp:posOffset>-12700</wp:posOffset>
            </wp:positionH>
            <wp:positionV relativeFrom="paragraph">
              <wp:posOffset>-598170</wp:posOffset>
            </wp:positionV>
            <wp:extent cx="492760" cy="671195"/>
            <wp:effectExtent l="0" t="0" r="2540" b="0"/>
            <wp:wrapNone/>
            <wp:docPr id="19938376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837634" name="Рисунок 1993837634"/>
                    <pic:cNvPicPr/>
                  </pic:nvPicPr>
                  <pic:blipFill>
                    <a:blip r:embed="rId15" cstate="print">
                      <a:extLst>
                        <a:ext uri="{28A0092B-C50C-407E-A947-70E740481C1C}">
                          <a14:useLocalDpi xmlns:a14="http://schemas.microsoft.com/office/drawing/2010/main" val="0"/>
                        </a:ext>
                      </a:extLst>
                    </a:blip>
                    <a:stretch>
                      <a:fillRect/>
                    </a:stretch>
                  </pic:blipFill>
                  <pic:spPr>
                    <a:xfrm rot="10800000">
                      <a:off x="0" y="0"/>
                      <a:ext cx="492760" cy="671195"/>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3360" behindDoc="1" locked="0" layoutInCell="1" allowOverlap="1" wp14:anchorId="41745625" wp14:editId="0170A5EC">
            <wp:simplePos x="0" y="0"/>
            <wp:positionH relativeFrom="column">
              <wp:posOffset>-12192</wp:posOffset>
            </wp:positionH>
            <wp:positionV relativeFrom="paragraph">
              <wp:posOffset>-478714</wp:posOffset>
            </wp:positionV>
            <wp:extent cx="5107940" cy="9620250"/>
            <wp:effectExtent l="0" t="0" r="0" b="0"/>
            <wp:wrapNone/>
            <wp:docPr id="1546360353" name="Рисунок 1546360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07940" cy="9620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509687" w14:textId="5A43AC70" w:rsidR="00191A89" w:rsidRPr="00FB4034" w:rsidRDefault="00191A89" w:rsidP="00191A89">
      <w:pPr>
        <w:tabs>
          <w:tab w:val="left" w:pos="914"/>
        </w:tabs>
      </w:pPr>
    </w:p>
    <w:p w14:paraId="1EF72DF4" w14:textId="62EFE116" w:rsidR="00191A89" w:rsidRPr="00FB4034" w:rsidRDefault="00191A89" w:rsidP="00191A89">
      <w:pPr>
        <w:tabs>
          <w:tab w:val="left" w:pos="914"/>
        </w:tabs>
      </w:pPr>
    </w:p>
    <w:p w14:paraId="302B8217" w14:textId="00B3885E" w:rsidR="00191A89" w:rsidRPr="00FB4034" w:rsidRDefault="00191A89" w:rsidP="00191A89">
      <w:pPr>
        <w:tabs>
          <w:tab w:val="left" w:pos="914"/>
        </w:tabs>
      </w:pPr>
    </w:p>
    <w:p w14:paraId="49DE242C" w14:textId="2C1D2F53" w:rsidR="00191A89" w:rsidRPr="00FB4034" w:rsidRDefault="00191A89" w:rsidP="00191A89">
      <w:pPr>
        <w:tabs>
          <w:tab w:val="left" w:pos="914"/>
        </w:tabs>
      </w:pPr>
    </w:p>
    <w:p w14:paraId="317390A4" w14:textId="1CA8115F" w:rsidR="00191A89" w:rsidRPr="00FB4034" w:rsidRDefault="00191A89" w:rsidP="00191A89">
      <w:pPr>
        <w:tabs>
          <w:tab w:val="left" w:pos="914"/>
        </w:tabs>
      </w:pPr>
    </w:p>
    <w:p w14:paraId="1BB01AE1" w14:textId="22CEB6FE" w:rsidR="00191A89" w:rsidRPr="00FB4034" w:rsidRDefault="00191A89" w:rsidP="00191A89">
      <w:pPr>
        <w:tabs>
          <w:tab w:val="left" w:pos="914"/>
        </w:tabs>
      </w:pPr>
    </w:p>
    <w:p w14:paraId="09D68447" w14:textId="58195B4C" w:rsidR="00191A89" w:rsidRPr="00FB4034" w:rsidRDefault="00191A89" w:rsidP="00191A89">
      <w:pPr>
        <w:tabs>
          <w:tab w:val="left" w:pos="914"/>
        </w:tabs>
      </w:pPr>
    </w:p>
    <w:p w14:paraId="5468A228" w14:textId="27021010" w:rsidR="00191A89" w:rsidRPr="00FB4034" w:rsidRDefault="00191A89" w:rsidP="00191A89">
      <w:pPr>
        <w:tabs>
          <w:tab w:val="left" w:pos="914"/>
        </w:tabs>
      </w:pPr>
    </w:p>
    <w:p w14:paraId="1F632818" w14:textId="3F915C36" w:rsidR="00191A89" w:rsidRPr="00FB4034" w:rsidRDefault="00191A89" w:rsidP="00191A89">
      <w:pPr>
        <w:tabs>
          <w:tab w:val="left" w:pos="914"/>
        </w:tabs>
      </w:pPr>
    </w:p>
    <w:p w14:paraId="0DD26685" w14:textId="3DA424D5" w:rsidR="00191A89" w:rsidRPr="00FB4034" w:rsidRDefault="00191A89" w:rsidP="00191A89">
      <w:pPr>
        <w:tabs>
          <w:tab w:val="left" w:pos="914"/>
        </w:tabs>
      </w:pPr>
    </w:p>
    <w:p w14:paraId="16FBB577" w14:textId="66CE1E33" w:rsidR="00191A89" w:rsidRPr="00FB4034" w:rsidRDefault="00191A89" w:rsidP="00191A89">
      <w:pPr>
        <w:tabs>
          <w:tab w:val="left" w:pos="914"/>
        </w:tabs>
      </w:pPr>
    </w:p>
    <w:p w14:paraId="69B70AA8" w14:textId="5175753A" w:rsidR="00191A89" w:rsidRPr="00FB4034" w:rsidRDefault="00191A89" w:rsidP="00191A89">
      <w:pPr>
        <w:tabs>
          <w:tab w:val="left" w:pos="914"/>
        </w:tabs>
      </w:pPr>
    </w:p>
    <w:p w14:paraId="37349697" w14:textId="5AC453D1" w:rsidR="00191A89" w:rsidRPr="00FB4034" w:rsidRDefault="00191A89" w:rsidP="00191A89">
      <w:pPr>
        <w:tabs>
          <w:tab w:val="left" w:pos="914"/>
        </w:tabs>
      </w:pPr>
    </w:p>
    <w:p w14:paraId="4C09E60F" w14:textId="3658F1A0" w:rsidR="00191A89" w:rsidRPr="00FB4034" w:rsidRDefault="00191A89" w:rsidP="00191A89">
      <w:pPr>
        <w:tabs>
          <w:tab w:val="left" w:pos="914"/>
        </w:tabs>
      </w:pPr>
    </w:p>
    <w:p w14:paraId="47BB6C20" w14:textId="6C9E0516" w:rsidR="00191A89" w:rsidRPr="00FB4034" w:rsidRDefault="00191A89" w:rsidP="00191A89">
      <w:pPr>
        <w:tabs>
          <w:tab w:val="left" w:pos="914"/>
        </w:tabs>
      </w:pPr>
    </w:p>
    <w:p w14:paraId="5633C985" w14:textId="11B25711" w:rsidR="00191A89" w:rsidRPr="00FB4034" w:rsidRDefault="00191A89" w:rsidP="00191A89">
      <w:pPr>
        <w:tabs>
          <w:tab w:val="left" w:pos="914"/>
        </w:tabs>
      </w:pPr>
    </w:p>
    <w:p w14:paraId="352C4408" w14:textId="4F7B3CC2" w:rsidR="00191A89" w:rsidRPr="00FB4034" w:rsidRDefault="00191A89" w:rsidP="00191A89">
      <w:pPr>
        <w:tabs>
          <w:tab w:val="left" w:pos="914"/>
        </w:tabs>
      </w:pPr>
    </w:p>
    <w:p w14:paraId="2D3B057E" w14:textId="4A23E3D3" w:rsidR="00191A89" w:rsidRPr="00FB4034" w:rsidRDefault="00191A89" w:rsidP="00191A89">
      <w:pPr>
        <w:tabs>
          <w:tab w:val="left" w:pos="914"/>
        </w:tabs>
      </w:pPr>
    </w:p>
    <w:p w14:paraId="7C3BB74A" w14:textId="047D890A" w:rsidR="00191A89" w:rsidRPr="00FB4034" w:rsidRDefault="00191A89" w:rsidP="00191A89">
      <w:pPr>
        <w:tabs>
          <w:tab w:val="left" w:pos="914"/>
        </w:tabs>
      </w:pPr>
    </w:p>
    <w:p w14:paraId="704F8D57" w14:textId="5D76D794" w:rsidR="00624467" w:rsidRPr="00FB4034" w:rsidRDefault="00624467" w:rsidP="00191A89">
      <w:pPr>
        <w:tabs>
          <w:tab w:val="left" w:pos="914"/>
        </w:tabs>
      </w:pPr>
    </w:p>
    <w:p w14:paraId="174C8E1F" w14:textId="449946D7" w:rsidR="00191A89" w:rsidRPr="00FB4034" w:rsidRDefault="00191A89" w:rsidP="00191A89">
      <w:pPr>
        <w:tabs>
          <w:tab w:val="left" w:pos="914"/>
        </w:tabs>
      </w:pPr>
    </w:p>
    <w:p w14:paraId="7631F4E1" w14:textId="48AF753E" w:rsidR="00191A89" w:rsidRPr="00FB4034" w:rsidRDefault="00191A89" w:rsidP="00191A89">
      <w:pPr>
        <w:tabs>
          <w:tab w:val="left" w:pos="914"/>
        </w:tabs>
      </w:pPr>
    </w:p>
    <w:p w14:paraId="210F87FF" w14:textId="6ED5EF9A" w:rsidR="00191A89" w:rsidRPr="00FB4034" w:rsidRDefault="00191A89" w:rsidP="00191A89">
      <w:pPr>
        <w:tabs>
          <w:tab w:val="left" w:pos="914"/>
        </w:tabs>
      </w:pPr>
    </w:p>
    <w:p w14:paraId="341BFDAF" w14:textId="6B2793D3" w:rsidR="00191A89" w:rsidRPr="00FB4034" w:rsidRDefault="00191A89" w:rsidP="00191A89">
      <w:pPr>
        <w:tabs>
          <w:tab w:val="left" w:pos="914"/>
        </w:tabs>
      </w:pPr>
    </w:p>
    <w:p w14:paraId="1CEBB449" w14:textId="5FBB11C9" w:rsidR="00191A89" w:rsidRPr="00FB4034" w:rsidRDefault="00191A89" w:rsidP="00191A89">
      <w:pPr>
        <w:tabs>
          <w:tab w:val="left" w:pos="914"/>
        </w:tabs>
      </w:pPr>
    </w:p>
    <w:p w14:paraId="7A8ACC52" w14:textId="5E5A33DF" w:rsidR="00191A89" w:rsidRPr="00FB4034" w:rsidRDefault="00191A89" w:rsidP="00191A89">
      <w:pPr>
        <w:tabs>
          <w:tab w:val="left" w:pos="914"/>
        </w:tabs>
      </w:pPr>
    </w:p>
    <w:p w14:paraId="18E2869C" w14:textId="09AC669B" w:rsidR="00191A89" w:rsidRPr="00FB4034" w:rsidRDefault="00191A89" w:rsidP="00191A89">
      <w:pPr>
        <w:tabs>
          <w:tab w:val="left" w:pos="914"/>
        </w:tabs>
      </w:pPr>
    </w:p>
    <w:p w14:paraId="121D26EC" w14:textId="4BF765AA" w:rsidR="00191A89" w:rsidRPr="00FB4034" w:rsidRDefault="00191A89" w:rsidP="00191A89">
      <w:pPr>
        <w:tabs>
          <w:tab w:val="left" w:pos="914"/>
        </w:tabs>
      </w:pPr>
    </w:p>
    <w:p w14:paraId="3507D78B" w14:textId="695BD776" w:rsidR="00191A89" w:rsidRPr="00FB4034" w:rsidRDefault="00191A89" w:rsidP="00191A89">
      <w:pPr>
        <w:tabs>
          <w:tab w:val="left" w:pos="914"/>
        </w:tabs>
      </w:pPr>
    </w:p>
    <w:p w14:paraId="48388604" w14:textId="66EBF7B2" w:rsidR="00191A89" w:rsidRPr="00FB4034" w:rsidRDefault="00191A89" w:rsidP="00191A89">
      <w:pPr>
        <w:tabs>
          <w:tab w:val="left" w:pos="914"/>
        </w:tabs>
      </w:pPr>
    </w:p>
    <w:p w14:paraId="552B8523" w14:textId="49557780" w:rsidR="00191A89" w:rsidRPr="00FB4034" w:rsidRDefault="00191A89" w:rsidP="00191A89">
      <w:pPr>
        <w:tabs>
          <w:tab w:val="left" w:pos="914"/>
        </w:tabs>
      </w:pPr>
    </w:p>
    <w:p w14:paraId="5B426286" w14:textId="7FB27D6F" w:rsidR="00191A89" w:rsidRPr="00FB4034" w:rsidRDefault="00191A89" w:rsidP="00191A89">
      <w:pPr>
        <w:tabs>
          <w:tab w:val="left" w:pos="914"/>
        </w:tabs>
      </w:pPr>
    </w:p>
    <w:p w14:paraId="23F4F026" w14:textId="363F52C1" w:rsidR="00191A89" w:rsidRPr="00FB4034" w:rsidRDefault="00191A89" w:rsidP="00191A89">
      <w:pPr>
        <w:tabs>
          <w:tab w:val="left" w:pos="914"/>
        </w:tabs>
      </w:pPr>
    </w:p>
    <w:p w14:paraId="4EDF9ED3" w14:textId="7E891425" w:rsidR="00191A89" w:rsidRPr="00FB4034" w:rsidRDefault="00191A89" w:rsidP="00191A89">
      <w:pPr>
        <w:tabs>
          <w:tab w:val="left" w:pos="914"/>
        </w:tabs>
      </w:pPr>
    </w:p>
    <w:p w14:paraId="7BB2150B" w14:textId="35E91077" w:rsidR="00191A89" w:rsidRPr="00FB4034" w:rsidRDefault="00191A89" w:rsidP="00191A89">
      <w:pPr>
        <w:tabs>
          <w:tab w:val="left" w:pos="914"/>
        </w:tabs>
      </w:pPr>
    </w:p>
    <w:p w14:paraId="614CAB07" w14:textId="22FE9E09" w:rsidR="00191A89" w:rsidRPr="00FB4034" w:rsidRDefault="00191A89" w:rsidP="00191A89">
      <w:pPr>
        <w:tabs>
          <w:tab w:val="left" w:pos="914"/>
        </w:tabs>
      </w:pPr>
    </w:p>
    <w:p w14:paraId="17BCA43C" w14:textId="48F4D3C4" w:rsidR="00191A89" w:rsidRPr="00FB4034" w:rsidRDefault="00191A89" w:rsidP="00191A89">
      <w:pPr>
        <w:tabs>
          <w:tab w:val="left" w:pos="914"/>
        </w:tabs>
      </w:pPr>
    </w:p>
    <w:p w14:paraId="72B96EB2" w14:textId="5D93BCC6" w:rsidR="00191A89" w:rsidRPr="00FB4034" w:rsidRDefault="00191A89" w:rsidP="00191A89">
      <w:pPr>
        <w:tabs>
          <w:tab w:val="left" w:pos="914"/>
        </w:tabs>
      </w:pPr>
    </w:p>
    <w:p w14:paraId="67A7F37F" w14:textId="7E2EACBA" w:rsidR="00191A89" w:rsidRPr="00FB4034" w:rsidRDefault="00191A89" w:rsidP="00191A89">
      <w:pPr>
        <w:tabs>
          <w:tab w:val="left" w:pos="914"/>
        </w:tabs>
      </w:pPr>
    </w:p>
    <w:p w14:paraId="63BEBEF5" w14:textId="6F4FF1A8" w:rsidR="00191A89" w:rsidRPr="00FB4034" w:rsidRDefault="00191A89" w:rsidP="00191A89">
      <w:pPr>
        <w:tabs>
          <w:tab w:val="left" w:pos="914"/>
        </w:tabs>
      </w:pPr>
    </w:p>
    <w:p w14:paraId="55D3CFF4" w14:textId="49297BFF" w:rsidR="00623E6D" w:rsidRPr="00FB4034" w:rsidRDefault="00623E6D" w:rsidP="00623E6D"/>
    <w:p w14:paraId="063CE5DE" w14:textId="694B2C7E" w:rsidR="00623E6D" w:rsidRPr="00FB4034" w:rsidRDefault="00623E6D" w:rsidP="00623E6D"/>
    <w:p w14:paraId="03F6DC7B" w14:textId="30751414" w:rsidR="00623E6D" w:rsidRPr="00FB4034" w:rsidRDefault="00623E6D" w:rsidP="00623E6D"/>
    <w:p w14:paraId="1690225A" w14:textId="32829D6E" w:rsidR="00623E6D" w:rsidRPr="00FB4034" w:rsidRDefault="00623E6D" w:rsidP="00623E6D"/>
    <w:p w14:paraId="57DE4A6B" w14:textId="5C3FC0D9" w:rsidR="00623E6D" w:rsidRPr="00FB4034" w:rsidRDefault="00623E6D" w:rsidP="00623E6D"/>
    <w:p w14:paraId="108CD293" w14:textId="05770675" w:rsidR="00623E6D" w:rsidRPr="00FB4034" w:rsidRDefault="00623E6D" w:rsidP="00623E6D"/>
    <w:p w14:paraId="423F5AB2" w14:textId="13872E3E" w:rsidR="00623E6D" w:rsidRPr="00FB4034" w:rsidRDefault="00623E6D" w:rsidP="00623E6D"/>
    <w:p w14:paraId="4405B041" w14:textId="3680681A" w:rsidR="00623E6D" w:rsidRPr="00FB4034" w:rsidRDefault="00623E6D" w:rsidP="00623E6D"/>
    <w:p w14:paraId="36723257" w14:textId="0F8427C9" w:rsidR="00623E6D" w:rsidRPr="00FB4034" w:rsidRDefault="00623E6D" w:rsidP="00623E6D"/>
    <w:p w14:paraId="28FE3240" w14:textId="1E948555" w:rsidR="00623E6D" w:rsidRPr="00FB4034" w:rsidRDefault="00623E6D" w:rsidP="00623E6D"/>
    <w:p w14:paraId="6C941485" w14:textId="42116864" w:rsidR="00623E6D" w:rsidRPr="00FB4034" w:rsidRDefault="00623E6D" w:rsidP="00623E6D"/>
    <w:p w14:paraId="575C16AE" w14:textId="02DF08A7" w:rsidR="00623E6D" w:rsidRPr="00FB4034" w:rsidRDefault="00623E6D" w:rsidP="00623E6D"/>
    <w:p w14:paraId="415B9050" w14:textId="3F7160DB" w:rsidR="00623E6D" w:rsidRPr="00FB4034" w:rsidRDefault="00623E6D" w:rsidP="00623E6D"/>
    <w:p w14:paraId="7AA0D1F2" w14:textId="16AD8130" w:rsidR="00623E6D" w:rsidRPr="00FB4034" w:rsidRDefault="00623E6D" w:rsidP="00623E6D"/>
    <w:p w14:paraId="3E6F1456" w14:textId="466BEB6D" w:rsidR="00623E6D" w:rsidRPr="00FB4034" w:rsidRDefault="00623E6D" w:rsidP="00623E6D"/>
    <w:p w14:paraId="353399AD" w14:textId="179B5CF7" w:rsidR="00623E6D" w:rsidRPr="00FB4034" w:rsidRDefault="00623E6D" w:rsidP="00623E6D"/>
    <w:p w14:paraId="3E4A1E69" w14:textId="13BA3C1B" w:rsidR="00623E6D" w:rsidRPr="00FB4034" w:rsidRDefault="00623E6D" w:rsidP="00623E6D">
      <w:pPr>
        <w:tabs>
          <w:tab w:val="left" w:pos="8627"/>
        </w:tabs>
      </w:pPr>
      <w:r w:rsidRPr="00FB4034">
        <w:tab/>
      </w:r>
    </w:p>
    <w:p w14:paraId="26BC46A9" w14:textId="740B2467" w:rsidR="00623E6D" w:rsidRPr="00FB4034" w:rsidRDefault="000247E5" w:rsidP="00623E6D">
      <w:pPr>
        <w:tabs>
          <w:tab w:val="left" w:pos="8627"/>
        </w:tabs>
      </w:pPr>
      <w:r w:rsidRPr="000247E5">
        <w:t>Обычно когда вас зовут на почту забрать какой-то документ, можете с начало попросить посмотреть на конверт, как он оформлен. Почта обычно оставляет подсказки виде печати, надо-ли вам это принимать или не надо (обычно символами печати)</w:t>
      </w:r>
    </w:p>
    <w:p w14:paraId="0042EC00" w14:textId="47306AB9" w:rsidR="00623E6D" w:rsidRPr="000247E5" w:rsidRDefault="00623E6D" w:rsidP="00623E6D">
      <w:pPr>
        <w:pStyle w:val="a7"/>
        <w:tabs>
          <w:tab w:val="left" w:pos="8627"/>
        </w:tabs>
      </w:pPr>
    </w:p>
    <w:p w14:paraId="7F9469D4" w14:textId="7BACF66E" w:rsidR="00623E6D" w:rsidRPr="000247E5" w:rsidRDefault="00623E6D" w:rsidP="00623E6D">
      <w:pPr>
        <w:pStyle w:val="a7"/>
        <w:pBdr>
          <w:bottom w:val="single" w:sz="6" w:space="1" w:color="auto"/>
        </w:pBdr>
        <w:tabs>
          <w:tab w:val="left" w:pos="8627"/>
        </w:tabs>
      </w:pPr>
    </w:p>
    <w:p w14:paraId="5B55555D" w14:textId="77777777" w:rsidR="000247E5" w:rsidRPr="00A37CA5" w:rsidRDefault="000247E5" w:rsidP="000247E5">
      <w:pPr>
        <w:pStyle w:val="a7"/>
        <w:tabs>
          <w:tab w:val="left" w:pos="8627"/>
        </w:tabs>
      </w:pPr>
    </w:p>
    <w:p w14:paraId="124AC1B3" w14:textId="77777777" w:rsidR="000247E5" w:rsidRPr="00A37CA5" w:rsidRDefault="000247E5" w:rsidP="000247E5">
      <w:pPr>
        <w:pStyle w:val="a7"/>
        <w:tabs>
          <w:tab w:val="left" w:pos="8627"/>
        </w:tabs>
      </w:pPr>
    </w:p>
    <w:p w14:paraId="649F45BD" w14:textId="77777777" w:rsidR="000247E5" w:rsidRPr="00A37CA5" w:rsidRDefault="000247E5" w:rsidP="000247E5">
      <w:pPr>
        <w:pStyle w:val="a7"/>
        <w:tabs>
          <w:tab w:val="left" w:pos="8627"/>
        </w:tabs>
      </w:pPr>
    </w:p>
    <w:p w14:paraId="28E2DA6E" w14:textId="77777777" w:rsidR="000247E5" w:rsidRPr="00A37CA5" w:rsidRDefault="000247E5" w:rsidP="000247E5">
      <w:pPr>
        <w:pStyle w:val="a7"/>
        <w:tabs>
          <w:tab w:val="left" w:pos="8627"/>
        </w:tabs>
      </w:pPr>
    </w:p>
    <w:p w14:paraId="5CED340E" w14:textId="77777777" w:rsidR="00925BB1" w:rsidRPr="00A37CA5" w:rsidRDefault="00925BB1" w:rsidP="00925BB1">
      <w:pPr>
        <w:pStyle w:val="a7"/>
        <w:tabs>
          <w:tab w:val="left" w:pos="8627"/>
        </w:tabs>
      </w:pPr>
    </w:p>
    <w:p w14:paraId="12F2E3AA" w14:textId="77777777" w:rsidR="00925BB1" w:rsidRPr="00925BB1" w:rsidRDefault="00925BB1" w:rsidP="00925BB1">
      <w:pPr>
        <w:pStyle w:val="a7"/>
        <w:tabs>
          <w:tab w:val="left" w:pos="8627"/>
        </w:tabs>
      </w:pPr>
      <w:r w:rsidRPr="00925BB1">
        <w:t>* Обычно системщики могут прислать вам плохой ответ (отписка) но персону вашу повышают в статусе. Или наоборот что текст мол типа хороший, а персона ваша ниже плинтуса. Тут надо всё чётко продумать что вы от них хотите и как будете действовать.</w:t>
      </w:r>
    </w:p>
    <w:p w14:paraId="0B14BDCA" w14:textId="77777777" w:rsidR="00925BB1" w:rsidRPr="00925BB1" w:rsidRDefault="00925BB1" w:rsidP="00925BB1">
      <w:pPr>
        <w:pStyle w:val="a7"/>
        <w:tabs>
          <w:tab w:val="left" w:pos="8627"/>
        </w:tabs>
      </w:pPr>
    </w:p>
    <w:p w14:paraId="35C1975F" w14:textId="77777777" w:rsidR="00925BB1" w:rsidRPr="00925BB1" w:rsidRDefault="00925BB1" w:rsidP="00925BB1">
      <w:pPr>
        <w:pStyle w:val="a7"/>
        <w:tabs>
          <w:tab w:val="left" w:pos="8627"/>
        </w:tabs>
      </w:pPr>
      <w:r w:rsidRPr="00925BB1">
        <w:t>* Если они не исполняют ваш вексель, можете им например позвонить по телефону и устно провозгласить свою волю. С начало говорите: наш разговор мол записывайтся? - Да... - Хорошо тогда я провосглашаю свою волю: если вы записывайте наш разговор и обрабатывайте данные моей персоны, тогда вы соглашайтесь с тем что я народ и живая женщина например , носитель власти и сувернитета и слушайте мою волю:</w:t>
      </w:r>
    </w:p>
    <w:p w14:paraId="5ED8D8B3" w14:textId="77777777" w:rsidR="00925BB1" w:rsidRPr="00925BB1" w:rsidRDefault="00925BB1" w:rsidP="00925BB1">
      <w:pPr>
        <w:pStyle w:val="a7"/>
        <w:tabs>
          <w:tab w:val="left" w:pos="8627"/>
        </w:tabs>
      </w:pPr>
      <w:r w:rsidRPr="00925BB1">
        <w:t>1)..........</w:t>
      </w:r>
    </w:p>
    <w:p w14:paraId="3FFE25EA" w14:textId="77777777" w:rsidR="00925BB1" w:rsidRPr="00925BB1" w:rsidRDefault="00925BB1" w:rsidP="00925BB1">
      <w:pPr>
        <w:pStyle w:val="a7"/>
        <w:tabs>
          <w:tab w:val="left" w:pos="8627"/>
        </w:tabs>
      </w:pPr>
      <w:r w:rsidRPr="00925BB1">
        <w:t>2)..............</w:t>
      </w:r>
    </w:p>
    <w:p w14:paraId="14016883" w14:textId="77777777" w:rsidR="00925BB1" w:rsidRPr="00925BB1" w:rsidRDefault="00925BB1" w:rsidP="00925BB1">
      <w:pPr>
        <w:pStyle w:val="a7"/>
        <w:tabs>
          <w:tab w:val="left" w:pos="8627"/>
        </w:tabs>
      </w:pPr>
    </w:p>
    <w:p w14:paraId="15132FA7" w14:textId="77777777" w:rsidR="00925BB1" w:rsidRPr="00925BB1" w:rsidRDefault="00925BB1" w:rsidP="00925BB1">
      <w:pPr>
        <w:pStyle w:val="a7"/>
        <w:tabs>
          <w:tab w:val="left" w:pos="8627"/>
        </w:tabs>
      </w:pPr>
      <w:r w:rsidRPr="00925BB1">
        <w:t>провозглошайте волю мол надо это и то сделать, исполняйте вексель такой и такой, платит приказу..... там ещё что-то</w:t>
      </w:r>
    </w:p>
    <w:p w14:paraId="1C17C6C7" w14:textId="77777777" w:rsidR="00925BB1" w:rsidRPr="00925BB1" w:rsidRDefault="00925BB1" w:rsidP="00925BB1">
      <w:pPr>
        <w:pStyle w:val="a7"/>
        <w:tabs>
          <w:tab w:val="left" w:pos="8627"/>
        </w:tabs>
      </w:pPr>
      <w:r w:rsidRPr="00925BB1">
        <w:t>Оператор начнёт вас перебивать, а вы ему мол, я провозглашай волю для юридического лица там (фирма например) или для органов таких и таких или ещё для кого-то. Ваша задача молча выслушать и передать указ.</w:t>
      </w:r>
    </w:p>
    <w:p w14:paraId="5731811B" w14:textId="77777777" w:rsidR="00925BB1" w:rsidRPr="00925BB1" w:rsidRDefault="00925BB1" w:rsidP="00925BB1">
      <w:pPr>
        <w:pStyle w:val="a7"/>
        <w:tabs>
          <w:tab w:val="left" w:pos="8627"/>
        </w:tabs>
      </w:pPr>
    </w:p>
    <w:p w14:paraId="1F052A8B" w14:textId="77777777" w:rsidR="00925BB1" w:rsidRDefault="00925BB1" w:rsidP="00925BB1">
      <w:pPr>
        <w:pStyle w:val="a7"/>
        <w:tabs>
          <w:tab w:val="left" w:pos="8627"/>
        </w:tabs>
      </w:pPr>
      <w:r w:rsidRPr="00925BB1">
        <w:t xml:space="preserve">Они могут начать вас останавливать что мол так нельзя, кто вы такой итд. Они привыкли работать с физ лицами. А ты говоришь что мол сегодня у вас не тот случай, что мол сегодня вы столкнулись с реальным народом и вам повезло. Сегодня у вас особенный день. Если вам что-то не нравится то заявление на стол и освободите должность. </w:t>
      </w:r>
    </w:p>
    <w:p w14:paraId="0CD0A2C2" w14:textId="243DD537" w:rsidR="004E7279" w:rsidRPr="00925BB1" w:rsidRDefault="004E7279" w:rsidP="00925BB1">
      <w:pPr>
        <w:pStyle w:val="a7"/>
        <w:tabs>
          <w:tab w:val="left" w:pos="8627"/>
        </w:tabs>
      </w:pPr>
      <w:r w:rsidRPr="00925BB1">
        <w:t>------</w:t>
      </w:r>
    </w:p>
    <w:p w14:paraId="15DAF74D" w14:textId="1DCC4DB8" w:rsidR="00CB5BBF" w:rsidRDefault="00CB5BBF" w:rsidP="00721F80">
      <w:pPr>
        <w:pStyle w:val="a7"/>
        <w:tabs>
          <w:tab w:val="left" w:pos="8627"/>
        </w:tabs>
      </w:pPr>
    </w:p>
    <w:p w14:paraId="641EB3F4" w14:textId="77777777" w:rsidR="00925BB1" w:rsidRDefault="00925BB1" w:rsidP="00721F80">
      <w:pPr>
        <w:pStyle w:val="a7"/>
        <w:tabs>
          <w:tab w:val="left" w:pos="8627"/>
        </w:tabs>
      </w:pPr>
    </w:p>
    <w:p w14:paraId="25526A62" w14:textId="77777777" w:rsidR="00925BB1" w:rsidRDefault="00925BB1" w:rsidP="00721F80">
      <w:pPr>
        <w:pStyle w:val="a7"/>
        <w:tabs>
          <w:tab w:val="left" w:pos="8627"/>
        </w:tabs>
      </w:pPr>
    </w:p>
    <w:p w14:paraId="43A5BFAB" w14:textId="77777777" w:rsidR="00925BB1" w:rsidRPr="00925BB1" w:rsidRDefault="00925BB1" w:rsidP="00721F80">
      <w:pPr>
        <w:pStyle w:val="a7"/>
        <w:tabs>
          <w:tab w:val="left" w:pos="8627"/>
        </w:tabs>
      </w:pPr>
    </w:p>
    <w:p w14:paraId="60CCB2DA" w14:textId="77777777" w:rsidR="00FF5F9D" w:rsidRPr="00FF5F9D" w:rsidRDefault="00FF5F9D" w:rsidP="00FF5F9D">
      <w:pPr>
        <w:pStyle w:val="a7"/>
        <w:tabs>
          <w:tab w:val="left" w:pos="8627"/>
        </w:tabs>
        <w:rPr>
          <w:lang w:val="et-EE"/>
        </w:rPr>
      </w:pPr>
    </w:p>
    <w:p w14:paraId="27F64152" w14:textId="77777777" w:rsidR="00FF5F9D" w:rsidRPr="00FF5F9D" w:rsidRDefault="00FF5F9D" w:rsidP="00FF5F9D">
      <w:pPr>
        <w:pStyle w:val="a7"/>
        <w:tabs>
          <w:tab w:val="left" w:pos="8627"/>
        </w:tabs>
        <w:rPr>
          <w:lang w:val="et-EE"/>
        </w:rPr>
      </w:pPr>
      <w:r w:rsidRPr="00FF5F9D">
        <w:rPr>
          <w:lang w:val="et-EE"/>
        </w:rPr>
        <w:t>- Теперь давайте посмотрим как вступать в должности. Насамом деле это очень просто. Оформляйте векселем: ИЗВЕЩЕНИЕ О ВСТУПЛЕНИЕ В ДОЛЖНОСТЬ (посмотрите как у вас в стране они это делают) руководствуясь волей народам и например декларация о коренных народов там статрьями 3,4,5 и ВДПЧ статья 21</w:t>
      </w:r>
    </w:p>
    <w:p w14:paraId="2D349E63" w14:textId="77777777" w:rsidR="00FF5F9D" w:rsidRPr="00FF5F9D" w:rsidRDefault="00FF5F9D" w:rsidP="00FF5F9D">
      <w:pPr>
        <w:pStyle w:val="a7"/>
        <w:tabs>
          <w:tab w:val="left" w:pos="8627"/>
        </w:tabs>
        <w:rPr>
          <w:lang w:val="et-EE"/>
        </w:rPr>
      </w:pPr>
      <w:r w:rsidRPr="00FF5F9D">
        <w:rPr>
          <w:lang w:val="et-EE"/>
        </w:rPr>
        <w:t>вступаю в должность генерального исполнителя и главного распрядителя например там своего гражданина такого-то числа (словами) в пять вечера.  Акцепт векселедателя уже ставите как генеральный исполнитель гражданина.</w:t>
      </w:r>
    </w:p>
    <w:p w14:paraId="56AD0D43" w14:textId="77777777" w:rsidR="00FF5F9D" w:rsidRPr="00FF5F9D" w:rsidRDefault="00FF5F9D" w:rsidP="00FF5F9D">
      <w:pPr>
        <w:pStyle w:val="a7"/>
        <w:tabs>
          <w:tab w:val="left" w:pos="8627"/>
        </w:tabs>
        <w:rPr>
          <w:lang w:val="et-EE"/>
        </w:rPr>
      </w:pPr>
    </w:p>
    <w:p w14:paraId="47E2A040" w14:textId="77777777" w:rsidR="00FF5F9D" w:rsidRPr="00FF5F9D" w:rsidRDefault="00FF5F9D" w:rsidP="00FF5F9D">
      <w:pPr>
        <w:pStyle w:val="a7"/>
        <w:tabs>
          <w:tab w:val="left" w:pos="8627"/>
        </w:tabs>
        <w:rPr>
          <w:lang w:val="et-EE"/>
        </w:rPr>
      </w:pPr>
      <w:r w:rsidRPr="00FF5F9D">
        <w:rPr>
          <w:lang w:val="et-EE"/>
        </w:rPr>
        <w:t>-Можете так же деактивировать чью-то должность, нашли их писменное вступление за какой-то год. Перевёрнутую марку наклеили на их бумаге, заверили копию там ИЗВЕЩЕНИЕ ПРИЛОЖИЛИ на обороте и им послали почтой на акцепт.</w:t>
      </w:r>
    </w:p>
    <w:p w14:paraId="5C2A9A14" w14:textId="77777777" w:rsidR="00FF5F9D" w:rsidRPr="00FF5F9D" w:rsidRDefault="00FF5F9D" w:rsidP="00FF5F9D">
      <w:pPr>
        <w:pStyle w:val="a7"/>
        <w:tabs>
          <w:tab w:val="left" w:pos="8627"/>
        </w:tabs>
        <w:rPr>
          <w:lang w:val="et-EE"/>
        </w:rPr>
      </w:pPr>
      <w:r w:rsidRPr="00FF5F9D">
        <w:rPr>
          <w:lang w:val="et-EE"/>
        </w:rPr>
        <w:t>- Если хотите кого-то уволить  принципе так и делайте только в ИЗВЕЩЕНИЕ всё чётко припишите и не забудьте об конклюдентных действиях. Можно массово так сделать, от 50 людей одновременно.</w:t>
      </w:r>
    </w:p>
    <w:p w14:paraId="6965E182" w14:textId="77777777" w:rsidR="00FF5F9D" w:rsidRPr="00FF5F9D" w:rsidRDefault="00FF5F9D" w:rsidP="00FF5F9D">
      <w:pPr>
        <w:pStyle w:val="a7"/>
        <w:tabs>
          <w:tab w:val="left" w:pos="8627"/>
        </w:tabs>
        <w:rPr>
          <w:lang w:val="et-EE"/>
        </w:rPr>
      </w:pPr>
      <w:r w:rsidRPr="00FF5F9D">
        <w:rPr>
          <w:lang w:val="et-EE"/>
        </w:rPr>
        <w:t>- Можете сами вступить в должность например мера города, сделайте всё как надо и после выходите из должности.</w:t>
      </w:r>
    </w:p>
    <w:p w14:paraId="0C2B005C" w14:textId="048915D1" w:rsidR="004E7279" w:rsidRPr="00036EFB" w:rsidRDefault="00FF5F9D" w:rsidP="00FF5F9D">
      <w:pPr>
        <w:pStyle w:val="a7"/>
        <w:tabs>
          <w:tab w:val="left" w:pos="8627"/>
        </w:tabs>
        <w:rPr>
          <w:lang w:val="et-EE"/>
        </w:rPr>
      </w:pPr>
      <w:r w:rsidRPr="00FF5F9D">
        <w:rPr>
          <w:lang w:val="et-EE"/>
        </w:rPr>
        <w:t>- если вступайте в должность президента то подписывайте инициалами президента (кто за маской не понятно) Так как вы вступили в должность, то и персоной президента можете подписаться инициалами его. Это маски- ПЕРСОНЫ</w:t>
      </w:r>
    </w:p>
    <w:p w14:paraId="25CE2AA0" w14:textId="4DE8C683" w:rsidR="00CB5BBF" w:rsidRPr="00036EFB" w:rsidRDefault="00CB5BBF" w:rsidP="00721F80">
      <w:pPr>
        <w:pStyle w:val="a7"/>
        <w:tabs>
          <w:tab w:val="left" w:pos="8627"/>
        </w:tabs>
        <w:rPr>
          <w:sz w:val="20"/>
          <w:szCs w:val="20"/>
          <w:lang w:val="et-EE"/>
        </w:rPr>
      </w:pPr>
    </w:p>
    <w:p w14:paraId="7614630F" w14:textId="07291DA1" w:rsidR="004E7279" w:rsidRPr="00036EFB" w:rsidRDefault="004E7279" w:rsidP="00721F80">
      <w:pPr>
        <w:pStyle w:val="a7"/>
        <w:tabs>
          <w:tab w:val="left" w:pos="8627"/>
        </w:tabs>
        <w:rPr>
          <w:lang w:val="et-EE"/>
        </w:rPr>
      </w:pPr>
    </w:p>
    <w:p w14:paraId="4F62619C" w14:textId="6BD64FE9" w:rsidR="004E7279" w:rsidRPr="00036EFB" w:rsidRDefault="00FF5F9D" w:rsidP="00721F80">
      <w:pPr>
        <w:pStyle w:val="a7"/>
        <w:tabs>
          <w:tab w:val="left" w:pos="8627"/>
        </w:tabs>
        <w:rPr>
          <w:lang w:val="et-EE"/>
        </w:rPr>
      </w:pPr>
      <w:r>
        <w:rPr>
          <w:noProof/>
          <w:lang w:val="en-US"/>
        </w:rPr>
        <w:lastRenderedPageBreak/>
        <w:drawing>
          <wp:anchor distT="0" distB="0" distL="114300" distR="114300" simplePos="0" relativeHeight="251671552" behindDoc="0" locked="0" layoutInCell="1" allowOverlap="1" wp14:anchorId="54CC7295" wp14:editId="6E3C3319">
            <wp:simplePos x="0" y="0"/>
            <wp:positionH relativeFrom="column">
              <wp:posOffset>-91034</wp:posOffset>
            </wp:positionH>
            <wp:positionV relativeFrom="paragraph">
              <wp:posOffset>-389915</wp:posOffset>
            </wp:positionV>
            <wp:extent cx="5939790" cy="4150360"/>
            <wp:effectExtent l="0" t="0" r="3810" b="2540"/>
            <wp:wrapNone/>
            <wp:docPr id="155662853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9790" cy="4150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088B08" w14:textId="585935E3" w:rsidR="004E7279" w:rsidRPr="00036EFB" w:rsidRDefault="004E7279" w:rsidP="00721F80">
      <w:pPr>
        <w:pStyle w:val="a7"/>
        <w:tabs>
          <w:tab w:val="left" w:pos="8627"/>
        </w:tabs>
        <w:rPr>
          <w:lang w:val="et-EE"/>
        </w:rPr>
      </w:pPr>
    </w:p>
    <w:p w14:paraId="605DBE3A" w14:textId="651B8551" w:rsidR="004E7279" w:rsidRPr="00036EFB" w:rsidRDefault="004E7279" w:rsidP="00721F80">
      <w:pPr>
        <w:pStyle w:val="a7"/>
        <w:tabs>
          <w:tab w:val="left" w:pos="8627"/>
        </w:tabs>
        <w:rPr>
          <w:lang w:val="et-EE"/>
        </w:rPr>
      </w:pPr>
    </w:p>
    <w:p w14:paraId="475055F1" w14:textId="78DA54F2" w:rsidR="004E7279" w:rsidRPr="00036EFB" w:rsidRDefault="004E7279" w:rsidP="00721F80">
      <w:pPr>
        <w:pStyle w:val="a7"/>
        <w:tabs>
          <w:tab w:val="left" w:pos="8627"/>
        </w:tabs>
        <w:rPr>
          <w:lang w:val="et-EE"/>
        </w:rPr>
      </w:pPr>
    </w:p>
    <w:p w14:paraId="7AB64B3A" w14:textId="0CA9942F" w:rsidR="004E7279" w:rsidRPr="00036EFB" w:rsidRDefault="004E7279" w:rsidP="00721F80">
      <w:pPr>
        <w:pStyle w:val="a7"/>
        <w:tabs>
          <w:tab w:val="left" w:pos="8627"/>
        </w:tabs>
        <w:rPr>
          <w:lang w:val="et-EE"/>
        </w:rPr>
      </w:pPr>
    </w:p>
    <w:p w14:paraId="0C544F7A" w14:textId="539384E1" w:rsidR="004E7279" w:rsidRPr="00036EFB" w:rsidRDefault="004E7279" w:rsidP="00721F80">
      <w:pPr>
        <w:pStyle w:val="a7"/>
        <w:tabs>
          <w:tab w:val="left" w:pos="8627"/>
        </w:tabs>
        <w:rPr>
          <w:lang w:val="et-EE"/>
        </w:rPr>
      </w:pPr>
    </w:p>
    <w:p w14:paraId="6A818D4F" w14:textId="6662E9CC" w:rsidR="004E7279" w:rsidRPr="00036EFB" w:rsidRDefault="004E7279" w:rsidP="00721F80">
      <w:pPr>
        <w:pStyle w:val="a7"/>
        <w:tabs>
          <w:tab w:val="left" w:pos="8627"/>
        </w:tabs>
        <w:rPr>
          <w:lang w:val="et-EE"/>
        </w:rPr>
      </w:pPr>
    </w:p>
    <w:p w14:paraId="163DB6F8" w14:textId="239E333A" w:rsidR="004E7279" w:rsidRPr="00036EFB" w:rsidRDefault="004E7279" w:rsidP="00721F80">
      <w:pPr>
        <w:pStyle w:val="a7"/>
        <w:tabs>
          <w:tab w:val="left" w:pos="8627"/>
        </w:tabs>
        <w:rPr>
          <w:lang w:val="et-EE"/>
        </w:rPr>
      </w:pPr>
    </w:p>
    <w:p w14:paraId="35B720FE" w14:textId="1F565183" w:rsidR="004E7279" w:rsidRPr="00036EFB" w:rsidRDefault="004E7279" w:rsidP="00721F80">
      <w:pPr>
        <w:pStyle w:val="a7"/>
        <w:tabs>
          <w:tab w:val="left" w:pos="8627"/>
        </w:tabs>
        <w:rPr>
          <w:lang w:val="et-EE"/>
        </w:rPr>
      </w:pPr>
    </w:p>
    <w:p w14:paraId="499D78C0" w14:textId="4C299544" w:rsidR="004E7279" w:rsidRPr="00036EFB" w:rsidRDefault="004E7279" w:rsidP="00721F80">
      <w:pPr>
        <w:pStyle w:val="a7"/>
        <w:tabs>
          <w:tab w:val="left" w:pos="8627"/>
        </w:tabs>
        <w:rPr>
          <w:lang w:val="et-EE"/>
        </w:rPr>
      </w:pPr>
    </w:p>
    <w:p w14:paraId="3F703280" w14:textId="2FCF486C" w:rsidR="004E7279" w:rsidRPr="00036EFB" w:rsidRDefault="004E7279" w:rsidP="00721F80">
      <w:pPr>
        <w:pStyle w:val="a7"/>
        <w:tabs>
          <w:tab w:val="left" w:pos="8627"/>
        </w:tabs>
        <w:rPr>
          <w:lang w:val="et-EE"/>
        </w:rPr>
      </w:pPr>
    </w:p>
    <w:p w14:paraId="2644C3EE" w14:textId="187FCDFC" w:rsidR="004E7279" w:rsidRPr="00036EFB" w:rsidRDefault="004E7279" w:rsidP="00721F80">
      <w:pPr>
        <w:pStyle w:val="a7"/>
        <w:tabs>
          <w:tab w:val="left" w:pos="8627"/>
        </w:tabs>
        <w:rPr>
          <w:lang w:val="et-EE"/>
        </w:rPr>
      </w:pPr>
    </w:p>
    <w:p w14:paraId="7916EF3E" w14:textId="0C65FBFA" w:rsidR="004E7279" w:rsidRPr="00036EFB" w:rsidRDefault="004E7279" w:rsidP="00721F80">
      <w:pPr>
        <w:pStyle w:val="a7"/>
        <w:tabs>
          <w:tab w:val="left" w:pos="8627"/>
        </w:tabs>
        <w:rPr>
          <w:lang w:val="et-EE"/>
        </w:rPr>
      </w:pPr>
    </w:p>
    <w:p w14:paraId="102E82E0" w14:textId="635F7DF3" w:rsidR="004E7279" w:rsidRPr="00036EFB" w:rsidRDefault="004E7279" w:rsidP="00721F80">
      <w:pPr>
        <w:pStyle w:val="a7"/>
        <w:tabs>
          <w:tab w:val="left" w:pos="8627"/>
        </w:tabs>
        <w:rPr>
          <w:lang w:val="et-EE"/>
        </w:rPr>
      </w:pPr>
    </w:p>
    <w:p w14:paraId="616FC46B" w14:textId="17CF215A" w:rsidR="004E7279" w:rsidRPr="00036EFB" w:rsidRDefault="004E7279" w:rsidP="00721F80">
      <w:pPr>
        <w:pStyle w:val="a7"/>
        <w:tabs>
          <w:tab w:val="left" w:pos="8627"/>
        </w:tabs>
        <w:rPr>
          <w:lang w:val="et-EE"/>
        </w:rPr>
      </w:pPr>
    </w:p>
    <w:p w14:paraId="003F436E" w14:textId="160A7C40" w:rsidR="004E7279" w:rsidRPr="00036EFB" w:rsidRDefault="004E7279" w:rsidP="00721F80">
      <w:pPr>
        <w:pStyle w:val="a7"/>
        <w:tabs>
          <w:tab w:val="left" w:pos="8627"/>
        </w:tabs>
        <w:rPr>
          <w:lang w:val="et-EE"/>
        </w:rPr>
      </w:pPr>
    </w:p>
    <w:p w14:paraId="2B4D59F3" w14:textId="5180980C" w:rsidR="004E7279" w:rsidRPr="00036EFB" w:rsidRDefault="004E7279" w:rsidP="00721F80">
      <w:pPr>
        <w:pStyle w:val="a7"/>
        <w:tabs>
          <w:tab w:val="left" w:pos="8627"/>
        </w:tabs>
        <w:rPr>
          <w:lang w:val="et-EE"/>
        </w:rPr>
      </w:pPr>
    </w:p>
    <w:p w14:paraId="4D55EF6E" w14:textId="668E4318" w:rsidR="004E7279" w:rsidRPr="00A37CA5" w:rsidRDefault="004E7279" w:rsidP="00721F80">
      <w:pPr>
        <w:pStyle w:val="a7"/>
        <w:tabs>
          <w:tab w:val="left" w:pos="8627"/>
        </w:tabs>
      </w:pPr>
    </w:p>
    <w:p w14:paraId="7AB0EE45" w14:textId="70B1C540" w:rsidR="00753E1C" w:rsidRPr="00A37CA5" w:rsidRDefault="00753E1C" w:rsidP="00753E1C"/>
    <w:p w14:paraId="6EE90F93" w14:textId="7E0766D2" w:rsidR="00753E1C" w:rsidRPr="00A37CA5" w:rsidRDefault="00753E1C" w:rsidP="00753E1C"/>
    <w:p w14:paraId="7D008032" w14:textId="1742EC63" w:rsidR="00753E1C" w:rsidRPr="00A37CA5" w:rsidRDefault="00753E1C" w:rsidP="00753E1C"/>
    <w:p w14:paraId="7D734CEE" w14:textId="4B5B44CA" w:rsidR="00753E1C" w:rsidRPr="00A37CA5" w:rsidRDefault="00753E1C" w:rsidP="00753E1C"/>
    <w:p w14:paraId="076ADCD1" w14:textId="29A5F2D4" w:rsidR="00753E1C" w:rsidRPr="00A37CA5" w:rsidRDefault="00753E1C" w:rsidP="00753E1C"/>
    <w:p w14:paraId="5E616BA2" w14:textId="5A6AFDAB" w:rsidR="00753E1C" w:rsidRPr="00A37CA5" w:rsidRDefault="00753E1C" w:rsidP="00753E1C"/>
    <w:p w14:paraId="7216A6ED" w14:textId="77777777" w:rsidR="001126CC" w:rsidRPr="00A37CA5" w:rsidRDefault="001126CC" w:rsidP="001126CC">
      <w:pPr>
        <w:tabs>
          <w:tab w:val="left" w:pos="1753"/>
        </w:tabs>
      </w:pPr>
    </w:p>
    <w:p w14:paraId="6A0ECFC0" w14:textId="77777777" w:rsidR="001126CC" w:rsidRPr="001126CC" w:rsidRDefault="001126CC" w:rsidP="001126CC">
      <w:pPr>
        <w:tabs>
          <w:tab w:val="left" w:pos="1753"/>
        </w:tabs>
      </w:pPr>
      <w:r w:rsidRPr="001126CC">
        <w:t>* Что значит указать доверие.</w:t>
      </w:r>
    </w:p>
    <w:p w14:paraId="5544EA1E" w14:textId="77777777" w:rsidR="001126CC" w:rsidRPr="001126CC" w:rsidRDefault="001126CC" w:rsidP="001126CC">
      <w:pPr>
        <w:tabs>
          <w:tab w:val="left" w:pos="1753"/>
        </w:tabs>
      </w:pPr>
      <w:r w:rsidRPr="001126CC">
        <w:t xml:space="preserve">Вот вы сделали документ с конклюдентными действиями, марки там чеки, наличка, банковские переводы итд. Если они не выполняют твои векселя и не возвращают вам деньги- ТОГДА  по факту это захват ваших денег, следовательно утрата доверия. Или в ответ могут вам прислать персону улучшенную (статус какой нибудь персоны). </w:t>
      </w:r>
      <w:r w:rsidRPr="007537AC">
        <w:rPr>
          <w:i/>
          <w:iCs/>
        </w:rPr>
        <w:t>Они тем самым говорят что мы к сожалению не можем это исполнить, НО вот вам хороший статус персоны в нашей организации. Если примите эту персону то можете потом этой маской/ персоной пользоваться в нашей организации.</w:t>
      </w:r>
      <w:r w:rsidRPr="001126CC">
        <w:t xml:space="preserve"> </w:t>
      </w:r>
      <w:r w:rsidRPr="007537AC">
        <w:rPr>
          <w:i/>
          <w:iCs/>
        </w:rPr>
        <w:t>Она тут уже как бы признанная.</w:t>
      </w:r>
    </w:p>
    <w:p w14:paraId="4FD653EB" w14:textId="77777777" w:rsidR="001126CC" w:rsidRPr="001126CC" w:rsidRDefault="001126CC" w:rsidP="001126CC">
      <w:pPr>
        <w:tabs>
          <w:tab w:val="left" w:pos="1753"/>
        </w:tabs>
      </w:pPr>
      <w:r w:rsidRPr="001126CC">
        <w:t>* Они- это должностные лица которые должны работать на благо народа. Если они этого не делают, то на насчёт ТРИ (один, два, три) мы их можем уволить.</w:t>
      </w:r>
    </w:p>
    <w:p w14:paraId="6C5E4219" w14:textId="77777777" w:rsidR="001126CC" w:rsidRPr="001126CC" w:rsidRDefault="001126CC" w:rsidP="001126CC">
      <w:pPr>
        <w:tabs>
          <w:tab w:val="left" w:pos="1753"/>
        </w:tabs>
      </w:pPr>
      <w:r w:rsidRPr="001126CC">
        <w:t>* Находите закон об утрате доверия, вводите его в действия и им на акцепт посылайте.</w:t>
      </w:r>
    </w:p>
    <w:p w14:paraId="771AB037" w14:textId="77777777" w:rsidR="001126CC" w:rsidRPr="001126CC" w:rsidRDefault="001126CC" w:rsidP="001126CC">
      <w:pPr>
        <w:tabs>
          <w:tab w:val="left" w:pos="1753"/>
        </w:tabs>
      </w:pPr>
      <w:r w:rsidRPr="001126CC">
        <w:t xml:space="preserve">* Ключевые слова: </w:t>
      </w:r>
      <w:r w:rsidRPr="000B6B94">
        <w:rPr>
          <w:color w:val="FF0000"/>
          <w:u w:val="single"/>
        </w:rPr>
        <w:t>воля народа основа власти.</w:t>
      </w:r>
    </w:p>
    <w:p w14:paraId="55E726FD" w14:textId="77777777" w:rsidR="001126CC" w:rsidRPr="001126CC" w:rsidRDefault="001126CC" w:rsidP="001126CC">
      <w:pPr>
        <w:tabs>
          <w:tab w:val="left" w:pos="1753"/>
        </w:tabs>
      </w:pPr>
    </w:p>
    <w:p w14:paraId="6BA94DDB" w14:textId="1FCF9F3D" w:rsidR="00FF5F9D" w:rsidRPr="001126CC" w:rsidRDefault="001126CC" w:rsidP="001126CC">
      <w:pPr>
        <w:tabs>
          <w:tab w:val="left" w:pos="1753"/>
        </w:tabs>
      </w:pPr>
      <w:r w:rsidRPr="001126CC">
        <w:t>предположим что нам пришёл такой документ:</w:t>
      </w:r>
    </w:p>
    <w:p w14:paraId="549D11B2" w14:textId="77777777" w:rsidR="00FF5F9D" w:rsidRPr="001126CC" w:rsidRDefault="00FF5F9D" w:rsidP="009F174E">
      <w:pPr>
        <w:tabs>
          <w:tab w:val="left" w:pos="1753"/>
        </w:tabs>
      </w:pPr>
    </w:p>
    <w:p w14:paraId="6DD70426" w14:textId="77777777" w:rsidR="00FF5F9D" w:rsidRPr="001126CC" w:rsidRDefault="00FF5F9D" w:rsidP="009F174E">
      <w:pPr>
        <w:tabs>
          <w:tab w:val="left" w:pos="1753"/>
        </w:tabs>
      </w:pPr>
    </w:p>
    <w:p w14:paraId="2CD0C615" w14:textId="013403F2" w:rsidR="00FF5F9D" w:rsidRPr="001126CC" w:rsidRDefault="000B6B94" w:rsidP="009F174E">
      <w:pPr>
        <w:tabs>
          <w:tab w:val="left" w:pos="1753"/>
        </w:tabs>
      </w:pPr>
      <w:r>
        <w:rPr>
          <w:noProof/>
          <w:lang w:val="en-US"/>
        </w:rPr>
        <w:lastRenderedPageBreak/>
        <w:drawing>
          <wp:anchor distT="0" distB="0" distL="114300" distR="114300" simplePos="0" relativeHeight="251672576" behindDoc="0" locked="0" layoutInCell="1" allowOverlap="1" wp14:anchorId="02AD8120" wp14:editId="55E17F97">
            <wp:simplePos x="0" y="0"/>
            <wp:positionH relativeFrom="column">
              <wp:posOffset>-258095</wp:posOffset>
            </wp:positionH>
            <wp:positionV relativeFrom="paragraph">
              <wp:posOffset>108708</wp:posOffset>
            </wp:positionV>
            <wp:extent cx="1587492" cy="699714"/>
            <wp:effectExtent l="0" t="0" r="0" b="5715"/>
            <wp:wrapNone/>
            <wp:docPr id="38327889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87492" cy="6997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ABCB40" w14:textId="77777777" w:rsidR="00FF5F9D" w:rsidRPr="001126CC" w:rsidRDefault="00FF5F9D" w:rsidP="009F174E">
      <w:pPr>
        <w:tabs>
          <w:tab w:val="left" w:pos="1753"/>
        </w:tabs>
      </w:pPr>
    </w:p>
    <w:p w14:paraId="12935A6D" w14:textId="2E6C0622" w:rsidR="009F174E" w:rsidRPr="001126CC" w:rsidRDefault="009F174E" w:rsidP="00647A39">
      <w:pPr>
        <w:pStyle w:val="a7"/>
        <w:tabs>
          <w:tab w:val="left" w:pos="1753"/>
        </w:tabs>
      </w:pPr>
    </w:p>
    <w:p w14:paraId="44889D04" w14:textId="64B9E2E8" w:rsidR="009F174E" w:rsidRPr="00A37CA5" w:rsidRDefault="009F174E" w:rsidP="006A2FDA">
      <w:pPr>
        <w:pStyle w:val="a7"/>
        <w:tabs>
          <w:tab w:val="left" w:pos="5798"/>
        </w:tabs>
      </w:pPr>
      <w:r w:rsidRPr="001126CC">
        <w:tab/>
      </w:r>
      <w:r w:rsidR="000B6B94">
        <w:rPr>
          <w:lang w:val="et-EE"/>
        </w:rPr>
        <w:t>Familija. I.</w:t>
      </w:r>
      <w:r w:rsidR="006A2FDA" w:rsidRPr="00A37CA5">
        <w:t xml:space="preserve"> 1 (распорядитель)</w:t>
      </w:r>
    </w:p>
    <w:p w14:paraId="4743AD48" w14:textId="16A2D1AE" w:rsidR="00647A39" w:rsidRPr="00A37CA5" w:rsidRDefault="009F174E" w:rsidP="00647A39">
      <w:pPr>
        <w:pStyle w:val="a7"/>
        <w:tabs>
          <w:tab w:val="left" w:pos="1753"/>
        </w:tabs>
      </w:pPr>
      <w:r>
        <w:rPr>
          <w:lang w:val="en-US"/>
        </w:rPr>
        <w:t>Eesti</w:t>
      </w:r>
      <w:r w:rsidRPr="00A37CA5">
        <w:t xml:space="preserve"> </w:t>
      </w:r>
      <w:r>
        <w:rPr>
          <w:lang w:val="en-US"/>
        </w:rPr>
        <w:t>Pank</w:t>
      </w:r>
    </w:p>
    <w:p w14:paraId="7F52C105" w14:textId="6D23A848" w:rsidR="009F174E" w:rsidRPr="00A37CA5" w:rsidRDefault="009F174E" w:rsidP="00647A39">
      <w:pPr>
        <w:pStyle w:val="a7"/>
        <w:tabs>
          <w:tab w:val="left" w:pos="1753"/>
        </w:tabs>
      </w:pPr>
      <w:r>
        <w:rPr>
          <w:lang w:val="en-US"/>
        </w:rPr>
        <w:t>Estonia</w:t>
      </w:r>
      <w:r w:rsidRPr="00A37CA5">
        <w:t xml:space="preserve"> </w:t>
      </w:r>
      <w:r>
        <w:rPr>
          <w:lang w:val="en-US"/>
        </w:rPr>
        <w:t>pst</w:t>
      </w:r>
      <w:r w:rsidRPr="00A37CA5">
        <w:t xml:space="preserve"> 12, </w:t>
      </w:r>
      <w:r>
        <w:rPr>
          <w:lang w:val="en-US"/>
        </w:rPr>
        <w:t>Tallinn</w:t>
      </w:r>
      <w:r w:rsidRPr="00A37CA5">
        <w:t>, 11500</w:t>
      </w:r>
    </w:p>
    <w:p w14:paraId="0BFBB4B1" w14:textId="524F9862" w:rsidR="009F174E" w:rsidRPr="00A37CA5" w:rsidRDefault="009F174E" w:rsidP="009F174E"/>
    <w:p w14:paraId="5295B647" w14:textId="547E90FE" w:rsidR="009F174E" w:rsidRPr="00A37CA5" w:rsidRDefault="009F174E" w:rsidP="009F174E"/>
    <w:p w14:paraId="7C3A6198" w14:textId="0CCFEB4D" w:rsidR="009F174E" w:rsidRPr="00A37CA5" w:rsidRDefault="006A2FDA" w:rsidP="006A2FDA">
      <w:pPr>
        <w:jc w:val="center"/>
      </w:pPr>
      <w:r w:rsidRPr="00A37CA5">
        <w:t>НАЗВАНИЕ ДОКУМЕНТА</w:t>
      </w:r>
    </w:p>
    <w:p w14:paraId="4A782534" w14:textId="7E381833" w:rsidR="009F174E" w:rsidRPr="00A37CA5" w:rsidRDefault="009F174E" w:rsidP="009F174E"/>
    <w:p w14:paraId="49055456" w14:textId="6C81522A" w:rsidR="009F174E" w:rsidRPr="00A37CA5" w:rsidRDefault="009F174E" w:rsidP="009F174E"/>
    <w:p w14:paraId="3839F6D1" w14:textId="22BE7696" w:rsidR="009F174E" w:rsidRPr="00A37CA5" w:rsidRDefault="009F174E" w:rsidP="009F174E"/>
    <w:p w14:paraId="7FD816FB" w14:textId="1FF687C2" w:rsidR="009F174E" w:rsidRPr="00A37CA5" w:rsidRDefault="009F174E" w:rsidP="009F174E"/>
    <w:p w14:paraId="4FC2D898" w14:textId="00FC2520" w:rsidR="009F174E" w:rsidRPr="00A37CA5" w:rsidRDefault="009F174E" w:rsidP="009F174E"/>
    <w:p w14:paraId="6428F14C" w14:textId="11BDE50D" w:rsidR="009F174E" w:rsidRPr="00A37CA5" w:rsidRDefault="009F174E" w:rsidP="009F174E"/>
    <w:p w14:paraId="38EFE01A" w14:textId="61E3B08B" w:rsidR="009F174E" w:rsidRPr="006A2FDA" w:rsidRDefault="006A2FDA" w:rsidP="006A2FDA">
      <w:pPr>
        <w:jc w:val="center"/>
      </w:pPr>
      <w:r w:rsidRPr="006A2FDA">
        <w:t>акцепт векселедателя</w:t>
      </w:r>
    </w:p>
    <w:p w14:paraId="55D42C81" w14:textId="77777777" w:rsidR="009F174E" w:rsidRPr="006A2FDA" w:rsidRDefault="009F174E" w:rsidP="009F174E"/>
    <w:p w14:paraId="0889BCCC" w14:textId="3B41C13E" w:rsidR="0094136E" w:rsidRPr="006A2FDA" w:rsidRDefault="000B6B94" w:rsidP="009F174E">
      <w:pPr>
        <w:rPr>
          <w:i/>
          <w:iCs/>
        </w:rPr>
      </w:pPr>
      <w:r>
        <w:rPr>
          <w:lang w:val="et-EE"/>
        </w:rPr>
        <w:t>Familija . i 2</w:t>
      </w:r>
      <w:r w:rsidR="006A2FDA" w:rsidRPr="006A2FDA">
        <w:t xml:space="preserve"> (</w:t>
      </w:r>
      <w:r>
        <w:rPr>
          <w:lang w:val="et-EE"/>
        </w:rPr>
        <w:t>rasporjaditelj</w:t>
      </w:r>
      <w:r w:rsidR="006A2FDA" w:rsidRPr="006A2FDA">
        <w:t>)</w:t>
      </w:r>
    </w:p>
    <w:p w14:paraId="0BBE239D" w14:textId="18690302" w:rsidR="0094136E" w:rsidRPr="006A2FDA" w:rsidRDefault="0094136E" w:rsidP="009F174E">
      <w:pPr>
        <w:rPr>
          <w:i/>
          <w:iCs/>
        </w:rPr>
      </w:pPr>
    </w:p>
    <w:p w14:paraId="0FA53211" w14:textId="77777777" w:rsidR="0094136E" w:rsidRPr="006A2FDA" w:rsidRDefault="0094136E" w:rsidP="009F174E">
      <w:pPr>
        <w:rPr>
          <w:i/>
          <w:iCs/>
        </w:rPr>
      </w:pPr>
    </w:p>
    <w:p w14:paraId="2CEC2424" w14:textId="7A334607" w:rsidR="009F174E" w:rsidRPr="006A2FDA" w:rsidRDefault="009F174E" w:rsidP="009F174E">
      <w:pPr>
        <w:pBdr>
          <w:bottom w:val="single" w:sz="4" w:space="1" w:color="auto"/>
        </w:pBdr>
      </w:pPr>
    </w:p>
    <w:p w14:paraId="1C12694A" w14:textId="095E0158" w:rsidR="009F174E" w:rsidRPr="006A2FDA" w:rsidRDefault="009F174E" w:rsidP="009F174E"/>
    <w:p w14:paraId="473ED6C0" w14:textId="7E5EBAC1" w:rsidR="00A02A30" w:rsidRPr="00A02A30" w:rsidRDefault="00A02A30" w:rsidP="00A02A30">
      <w:pPr>
        <w:pStyle w:val="a7"/>
      </w:pPr>
      <w:r w:rsidRPr="00A02A30">
        <w:t xml:space="preserve">* Что же мы видим? Были захвачены права персоной Ф. Имя </w:t>
      </w:r>
      <w:r w:rsidR="000B6B94">
        <w:rPr>
          <w:lang w:val="et-EE"/>
        </w:rPr>
        <w:t>1</w:t>
      </w:r>
      <w:r w:rsidRPr="00A02A30">
        <w:t>, кто ниже был написан тоже как распорядитель.</w:t>
      </w:r>
    </w:p>
    <w:p w14:paraId="50C152E0" w14:textId="77777777" w:rsidR="00A02A30" w:rsidRPr="00A02A30" w:rsidRDefault="00A02A30" w:rsidP="00A02A30">
      <w:pPr>
        <w:pStyle w:val="a7"/>
      </w:pPr>
      <w:r w:rsidRPr="00A02A30">
        <w:t>* Так же Ф. Имя 1 - его признали выше чем банк Эстонии. ТО есть, есть факт о том, что персона Ф. Имя 1 умеет оформлять документы там, хорошо продумывать структуру документа, знаком с вексельном правом итд. Что мол оказываем тебе хороший статус в нашем банке.</w:t>
      </w:r>
    </w:p>
    <w:p w14:paraId="23952E06" w14:textId="77777777" w:rsidR="00A02A30" w:rsidRPr="00A02A30" w:rsidRDefault="00A02A30" w:rsidP="00A02A30">
      <w:pPr>
        <w:pStyle w:val="a7"/>
      </w:pPr>
      <w:r w:rsidRPr="00A02A30">
        <w:t>* Обычно они направляют документы распорядителям, так как не хотят давать персоны исполнителей. Иначе вы сможете создавать документы вместо них и бог знает что вы там понапишите. Поэтому по данному документы правосубьектность признали именно распорядителю Ф. Имя 1 и ему отдали этот документ что-бы он им распорядился как сам захочет.</w:t>
      </w:r>
    </w:p>
    <w:p w14:paraId="2D135D12" w14:textId="77777777" w:rsidR="00A02A30" w:rsidRPr="00A02A30" w:rsidRDefault="00A02A30" w:rsidP="00A02A30">
      <w:pPr>
        <w:pStyle w:val="a7"/>
      </w:pPr>
      <w:r w:rsidRPr="00A02A30">
        <w:t>*  Ф. Имя 1 - может распорядится этим документам например сделать индоссамент там или ещё что-то. Но не просто индоссировать на бог знает кого, а именно индоссировать на того, кто захватил права. То есть индоссамент с распорядителя номер 1 на распорядителя номер 2.</w:t>
      </w:r>
    </w:p>
    <w:p w14:paraId="5AE63A8D" w14:textId="77777777" w:rsidR="00A02A30" w:rsidRPr="00A02A30" w:rsidRDefault="00A02A30" w:rsidP="00A02A30">
      <w:pPr>
        <w:pStyle w:val="a7"/>
      </w:pPr>
      <w:r w:rsidRPr="00A02A30">
        <w:t>* Когда будете им отвечать по данному документы , то это может быть заверенная копия вами и на реверсе там ваше извещение, а оригинал можете оставить себе.</w:t>
      </w:r>
    </w:p>
    <w:p w14:paraId="4D612A35" w14:textId="77777777" w:rsidR="00A02A30" w:rsidRPr="00A02A30" w:rsidRDefault="00A02A30" w:rsidP="00A02A30">
      <w:pPr>
        <w:pStyle w:val="a7"/>
      </w:pPr>
      <w:r w:rsidRPr="00A02A30">
        <w:lastRenderedPageBreak/>
        <w:t xml:space="preserve">* ТО есть получается, что в данной организации в нашем случае это Банк Эстонии, в данной организации персону Ф. Имя 1- ПРИЗНАЛИ РАСПОРЯДИТЕЛЕМ, так как персона та прописана выше организации Банк Эстонии. По логике вещей персона Ф. Имя 1 может распоряжаться имуществом в Банке Эстонии. А потом чуть ниже по данному документу, они захватили ваши права распорядителя персоной Ф. Имя 2.  То есть захватили права ваши распорядителя. То есть персона номер 2 захватила права распоряжение персоны номер 1, захватила права выгоды там, захватила права долгов итд. </w:t>
      </w:r>
    </w:p>
    <w:p w14:paraId="616E2177" w14:textId="239D1E2E" w:rsidR="0023706F" w:rsidRPr="00A02A30" w:rsidRDefault="00A02A30" w:rsidP="00A02A30">
      <w:pPr>
        <w:pStyle w:val="a7"/>
      </w:pPr>
      <w:r w:rsidRPr="00A02A30">
        <w:t>По логие вещей если дело касается долга какого-то то логичнее индоссировать свой долг персоне номер 2. Если дело касается выгоды то тут надо подумать. Нужна-ли вам выгода, как её безопасно можно заполучить минуя персону номер 2 итд.</w:t>
      </w:r>
    </w:p>
    <w:p w14:paraId="326CDBCA" w14:textId="77777777" w:rsidR="00A02A30" w:rsidRPr="00A02A30" w:rsidRDefault="00A02A30" w:rsidP="00A02A30">
      <w:pPr>
        <w:pStyle w:val="a7"/>
      </w:pPr>
    </w:p>
    <w:p w14:paraId="1FF88356" w14:textId="77777777" w:rsidR="00E62044" w:rsidRPr="00E62044" w:rsidRDefault="00E62044" w:rsidP="00E62044">
      <w:pPr>
        <w:pStyle w:val="a7"/>
        <w:rPr>
          <w:color w:val="000000" w:themeColor="text1"/>
        </w:rPr>
      </w:pPr>
      <w:r w:rsidRPr="00E62044">
        <w:rPr>
          <w:color w:val="000000" w:themeColor="text1"/>
        </w:rPr>
        <w:t>* Если вдруг вашу персону признали как исполнителя в данной организации, тогда вам дают возможность исполнителя, заполнять какие-то документы вместо них, дают возможность прописывать и создавать структуру документа в данной организации, и дать на акцепт начальнику что-бы тот мол подписался и вексель исполнился. Свобода выбора. Делай что хочешь в этой организации. А если ваши права захватили, то вы можете только как бы целенаправленно индоссировать захватчику этот вексель. Это ещё называется  разумный индоссамент/ обоснованный индоссамент.</w:t>
      </w:r>
    </w:p>
    <w:p w14:paraId="1BE8EF57" w14:textId="1BD3367D" w:rsidR="00DA733A" w:rsidRPr="00E62044" w:rsidRDefault="00E62044" w:rsidP="00E62044">
      <w:pPr>
        <w:pStyle w:val="a7"/>
        <w:rPr>
          <w:color w:val="000000" w:themeColor="text1"/>
        </w:rPr>
      </w:pPr>
      <w:r w:rsidRPr="00E62044">
        <w:rPr>
          <w:color w:val="000000" w:themeColor="text1"/>
        </w:rPr>
        <w:t>* Если же вы например сделали индоссамент на них. А они молчат , не исполняют ничего не делают. Может тогда вам дают намёк на то что кто-то у них там сидит , кто-то кто не хочет ничего делать при этом его и убрать не могут, может сын там губернатора какой-то, его и убрать не могут и он не хочет соблюдать все общепризнанные меры вексельной конвенции. ТО дают намёк что только вы может его убрать. Как народ, в статсуе народа. Можете только вы его уволить через форму утрата доверия. То есть только НАРОД ПРОЯВЛЯЯ СВОЮ ВОЛЮ и ЕЩЁ ПРАВИЛЬНО ВСЁ ОФОРМЛЕНО ПО ВЕКСЕЛЬНОЙ СТРУКТУРЕ , А ТАК ЖЕ КОНКЛЮДЕНТНЫЕ ДЕЙСТВИЯ итд - ЭТИ ЕДИНИЦЫ МОГУТ. МЫ С ВАМИ ЭТО И ЕСТЬ ТЕ САМЫЕ ЕДИНИЦЫ!</w:t>
      </w:r>
    </w:p>
    <w:p w14:paraId="784A0D3F" w14:textId="371C2CBE" w:rsidR="00DA733A" w:rsidRPr="00E62044" w:rsidRDefault="00DA733A" w:rsidP="00DA733A">
      <w:pPr>
        <w:pStyle w:val="a7"/>
        <w:rPr>
          <w:color w:val="000000" w:themeColor="text1"/>
        </w:rPr>
      </w:pPr>
      <w:r w:rsidRPr="00E62044">
        <w:rPr>
          <w:color w:val="000000" w:themeColor="text1"/>
        </w:rPr>
        <w:t>-----------------</w:t>
      </w:r>
    </w:p>
    <w:p w14:paraId="4EED4891" w14:textId="0D891CE4" w:rsidR="00DA733A" w:rsidRPr="00E62044" w:rsidRDefault="00DA733A" w:rsidP="00DA733A">
      <w:pPr>
        <w:pStyle w:val="a7"/>
        <w:rPr>
          <w:color w:val="000000" w:themeColor="text1"/>
        </w:rPr>
      </w:pPr>
    </w:p>
    <w:p w14:paraId="22C28896" w14:textId="77777777" w:rsidR="00E62044" w:rsidRPr="00A37CA5" w:rsidRDefault="00E62044" w:rsidP="00E62044">
      <w:pPr>
        <w:pStyle w:val="a7"/>
        <w:rPr>
          <w:color w:val="000000" w:themeColor="text1"/>
        </w:rPr>
      </w:pPr>
    </w:p>
    <w:p w14:paraId="1BFEB1F8" w14:textId="77777777" w:rsidR="00E62044" w:rsidRPr="00E62044" w:rsidRDefault="00E62044" w:rsidP="00E62044">
      <w:pPr>
        <w:pStyle w:val="a7"/>
        <w:rPr>
          <w:color w:val="000000" w:themeColor="text1"/>
        </w:rPr>
      </w:pPr>
      <w:r w:rsidRPr="00E62044">
        <w:rPr>
          <w:color w:val="000000" w:themeColor="text1"/>
        </w:rPr>
        <w:t>ЦВЕТА:</w:t>
      </w:r>
    </w:p>
    <w:p w14:paraId="14FE4672" w14:textId="77777777" w:rsidR="00E62044" w:rsidRPr="00E62044" w:rsidRDefault="00E62044" w:rsidP="00E62044">
      <w:pPr>
        <w:pStyle w:val="a7"/>
        <w:rPr>
          <w:color w:val="000000" w:themeColor="text1"/>
        </w:rPr>
      </w:pPr>
    </w:p>
    <w:p w14:paraId="79E14499" w14:textId="77777777" w:rsidR="00E62044" w:rsidRPr="00E62044" w:rsidRDefault="00E62044" w:rsidP="00E62044">
      <w:pPr>
        <w:pStyle w:val="a7"/>
        <w:rPr>
          <w:color w:val="000000" w:themeColor="text1"/>
        </w:rPr>
      </w:pPr>
      <w:r w:rsidRPr="00E62044">
        <w:rPr>
          <w:color w:val="000000" w:themeColor="text1"/>
        </w:rPr>
        <w:t>- Цвета усиливают эффект и действия. У каждого цвета свой смысл. Система при необходимости использует цветные текста, марки, символы. Потому что цвет- это часть символизма.</w:t>
      </w:r>
    </w:p>
    <w:p w14:paraId="5211A2D5" w14:textId="77777777" w:rsidR="00E62044" w:rsidRPr="00E62044" w:rsidRDefault="00E62044" w:rsidP="00E62044">
      <w:pPr>
        <w:pStyle w:val="a7"/>
        <w:rPr>
          <w:color w:val="000000" w:themeColor="text1"/>
        </w:rPr>
      </w:pPr>
    </w:p>
    <w:p w14:paraId="09A0ABF6" w14:textId="77777777" w:rsidR="00E62044" w:rsidRPr="00E62044" w:rsidRDefault="00E62044" w:rsidP="00E62044">
      <w:pPr>
        <w:pStyle w:val="a7"/>
        <w:rPr>
          <w:color w:val="000000" w:themeColor="text1"/>
        </w:rPr>
      </w:pPr>
      <w:r w:rsidRPr="00E62044">
        <w:rPr>
          <w:color w:val="000000" w:themeColor="text1"/>
        </w:rPr>
        <w:t>* Желтый- связь с богом, солнце. Кто-то пишет на жёлтой бумаги, кто-то пользуется жёлтыми марками.</w:t>
      </w:r>
    </w:p>
    <w:p w14:paraId="73F1A307" w14:textId="77777777" w:rsidR="00E62044" w:rsidRPr="00E62044" w:rsidRDefault="00E62044" w:rsidP="00E62044">
      <w:pPr>
        <w:pStyle w:val="a7"/>
        <w:rPr>
          <w:color w:val="000000" w:themeColor="text1"/>
        </w:rPr>
      </w:pPr>
      <w:r w:rsidRPr="00E62044">
        <w:rPr>
          <w:color w:val="000000" w:themeColor="text1"/>
        </w:rPr>
        <w:t>* Зелёный- это жизнь, природа. Если хотите показать связь с природой или с жизнью- тогда зелёный</w:t>
      </w:r>
    </w:p>
    <w:p w14:paraId="18083942" w14:textId="77777777" w:rsidR="00E62044" w:rsidRPr="00E62044" w:rsidRDefault="00E62044" w:rsidP="00E62044">
      <w:pPr>
        <w:pStyle w:val="a7"/>
        <w:rPr>
          <w:color w:val="000000" w:themeColor="text1"/>
        </w:rPr>
      </w:pPr>
      <w:r w:rsidRPr="00E62044">
        <w:rPr>
          <w:color w:val="000000" w:themeColor="text1"/>
        </w:rPr>
        <w:t>* Красный- скорая помощь, пожар, огонь. Так же исправление, дополнение. Как учителя исправляют ошибки у учеников. Номера красного цвета, номера векселей например. Герб государства тоже красноватый. А ещё ВОЗМОЖНО намёк на власть</w:t>
      </w:r>
    </w:p>
    <w:p w14:paraId="0E895A3E" w14:textId="77777777" w:rsidR="00E62044" w:rsidRPr="00E62044" w:rsidRDefault="00E62044" w:rsidP="00E62044">
      <w:pPr>
        <w:pStyle w:val="a7"/>
        <w:rPr>
          <w:color w:val="000000" w:themeColor="text1"/>
        </w:rPr>
      </w:pPr>
      <w:r w:rsidRPr="00E62044">
        <w:rPr>
          <w:color w:val="000000" w:themeColor="text1"/>
        </w:rPr>
        <w:t>* Чёрный- неитральный цвет. Ну есть ну и нету его. Как бы ничего особенного. А ещё похоронное бюро. Мёртвое что-то. Не живое.</w:t>
      </w:r>
    </w:p>
    <w:p w14:paraId="4657B804" w14:textId="77777777" w:rsidR="00E62044" w:rsidRPr="00E62044" w:rsidRDefault="00E62044" w:rsidP="00E62044">
      <w:pPr>
        <w:pStyle w:val="a7"/>
        <w:rPr>
          <w:color w:val="000000" w:themeColor="text1"/>
        </w:rPr>
      </w:pPr>
      <w:r w:rsidRPr="00E62044">
        <w:rPr>
          <w:color w:val="000000" w:themeColor="text1"/>
        </w:rPr>
        <w:t>* Синий это море. Морское право. Торговля, деньги, товары, передачи товаров итд. Банки, финансовый мир.</w:t>
      </w:r>
    </w:p>
    <w:p w14:paraId="2E3B53D6" w14:textId="77777777" w:rsidR="00E62044" w:rsidRPr="00E62044" w:rsidRDefault="00E62044" w:rsidP="00E62044">
      <w:pPr>
        <w:pStyle w:val="a7"/>
        <w:rPr>
          <w:color w:val="000000" w:themeColor="text1"/>
        </w:rPr>
      </w:pPr>
      <w:r w:rsidRPr="00E62044">
        <w:rPr>
          <w:color w:val="000000" w:themeColor="text1"/>
        </w:rPr>
        <w:t>* Фиолетовый- цвет власти. Распоряжение, закон, указ, приказ. Силовая структура. ПРИКАЗЫВАЮ</w:t>
      </w:r>
    </w:p>
    <w:p w14:paraId="350BFF2D" w14:textId="77777777" w:rsidR="00E62044" w:rsidRPr="00E62044" w:rsidRDefault="00E62044" w:rsidP="00E62044">
      <w:pPr>
        <w:pStyle w:val="a7"/>
        <w:rPr>
          <w:color w:val="000000" w:themeColor="text1"/>
        </w:rPr>
      </w:pPr>
      <w:r w:rsidRPr="00E62044">
        <w:rPr>
          <w:color w:val="000000" w:themeColor="text1"/>
        </w:rPr>
        <w:t>* Белый- новое начало</w:t>
      </w:r>
    </w:p>
    <w:p w14:paraId="2849314C" w14:textId="77777777" w:rsidR="00E62044" w:rsidRPr="00E62044" w:rsidRDefault="00E62044" w:rsidP="00E62044">
      <w:pPr>
        <w:pStyle w:val="a7"/>
        <w:rPr>
          <w:color w:val="000000" w:themeColor="text1"/>
        </w:rPr>
      </w:pPr>
    </w:p>
    <w:p w14:paraId="4EEEB1C3" w14:textId="1AF5032F" w:rsidR="00537309" w:rsidRPr="00E62044" w:rsidRDefault="00E62044" w:rsidP="00E62044">
      <w:pPr>
        <w:pStyle w:val="a7"/>
        <w:rPr>
          <w:color w:val="000000" w:themeColor="text1"/>
        </w:rPr>
      </w:pPr>
      <w:r w:rsidRPr="00E62044">
        <w:rPr>
          <w:color w:val="000000" w:themeColor="text1"/>
        </w:rPr>
        <w:t>В марках заложены все эти цвета. Разбирайте картинки и цвета в марках и старайтесь понять смысл</w:t>
      </w:r>
      <w:r w:rsidR="00537309" w:rsidRPr="00E62044">
        <w:rPr>
          <w:color w:val="000000" w:themeColor="text1"/>
        </w:rPr>
        <w:t xml:space="preserve"> </w:t>
      </w:r>
    </w:p>
    <w:p w14:paraId="68B79AF4" w14:textId="66C0743B" w:rsidR="00672FE0" w:rsidRPr="00E62044" w:rsidRDefault="00672FE0" w:rsidP="00DA733A">
      <w:pPr>
        <w:pStyle w:val="a7"/>
        <w:rPr>
          <w:color w:val="000000" w:themeColor="text1"/>
        </w:rPr>
      </w:pPr>
    </w:p>
    <w:p w14:paraId="0037E35D" w14:textId="477B6488" w:rsidR="00672FE0" w:rsidRPr="00A37CA5" w:rsidRDefault="00672FE0" w:rsidP="00DA733A">
      <w:pPr>
        <w:pStyle w:val="a7"/>
        <w:rPr>
          <w:color w:val="000000" w:themeColor="text1"/>
        </w:rPr>
      </w:pPr>
      <w:r w:rsidRPr="00A37CA5">
        <w:rPr>
          <w:color w:val="000000" w:themeColor="text1"/>
        </w:rPr>
        <w:t>-------</w:t>
      </w:r>
    </w:p>
    <w:p w14:paraId="63CC8D42" w14:textId="3DBF2767" w:rsidR="00672FE0" w:rsidRPr="00A37CA5" w:rsidRDefault="00672FE0" w:rsidP="00DA733A">
      <w:pPr>
        <w:pStyle w:val="a7"/>
        <w:rPr>
          <w:color w:val="000000" w:themeColor="text1"/>
        </w:rPr>
      </w:pPr>
    </w:p>
    <w:p w14:paraId="10C5B6D1" w14:textId="77777777" w:rsidR="00410401" w:rsidRPr="00A37CA5" w:rsidRDefault="00410401" w:rsidP="00410401">
      <w:pPr>
        <w:pStyle w:val="a7"/>
        <w:rPr>
          <w:color w:val="000000" w:themeColor="text1"/>
        </w:rPr>
      </w:pPr>
    </w:p>
    <w:p w14:paraId="0C033C0E" w14:textId="77777777" w:rsidR="00410401" w:rsidRPr="00410401" w:rsidRDefault="00410401" w:rsidP="00410401">
      <w:pPr>
        <w:pStyle w:val="a7"/>
        <w:rPr>
          <w:color w:val="000000" w:themeColor="text1"/>
        </w:rPr>
      </w:pPr>
      <w:r w:rsidRPr="00410401">
        <w:rPr>
          <w:color w:val="000000" w:themeColor="text1"/>
        </w:rPr>
        <w:t>Когда мы используем чеки, а когда гербовые марки для оплаты гер. сбора ?</w:t>
      </w:r>
    </w:p>
    <w:p w14:paraId="7323AD8A" w14:textId="77777777" w:rsidR="00410401" w:rsidRPr="00410401" w:rsidRDefault="00410401" w:rsidP="00410401">
      <w:pPr>
        <w:pStyle w:val="a7"/>
        <w:rPr>
          <w:color w:val="000000" w:themeColor="text1"/>
        </w:rPr>
      </w:pPr>
    </w:p>
    <w:p w14:paraId="3AC579C6" w14:textId="77777777" w:rsidR="00410401" w:rsidRPr="00410401" w:rsidRDefault="00410401" w:rsidP="00410401">
      <w:pPr>
        <w:pStyle w:val="a7"/>
        <w:rPr>
          <w:color w:val="000000" w:themeColor="text1"/>
        </w:rPr>
      </w:pPr>
      <w:r w:rsidRPr="00410401">
        <w:rPr>
          <w:color w:val="000000" w:themeColor="text1"/>
        </w:rPr>
        <w:t>Марки больше подходят для физических документов. Чеки для электронных (чеки оплаченные банковской картой) Там есть уже куар код, куар код как бы вместо марки. Можно куар код клеить на всех тех позициях вместо марки на дигитальных векселях. Очень удобно.</w:t>
      </w:r>
    </w:p>
    <w:p w14:paraId="44DD7779" w14:textId="77777777" w:rsidR="00410401" w:rsidRPr="00410401" w:rsidRDefault="00410401" w:rsidP="00410401">
      <w:pPr>
        <w:pStyle w:val="a7"/>
        <w:rPr>
          <w:color w:val="000000" w:themeColor="text1"/>
        </w:rPr>
      </w:pPr>
    </w:p>
    <w:p w14:paraId="2F21C388" w14:textId="7F3D2EED" w:rsidR="005E3E95" w:rsidRDefault="00410401" w:rsidP="00410401">
      <w:pPr>
        <w:pStyle w:val="a7"/>
        <w:rPr>
          <w:color w:val="000000" w:themeColor="text1"/>
        </w:rPr>
      </w:pPr>
      <w:r w:rsidRPr="00410401">
        <w:rPr>
          <w:color w:val="000000" w:themeColor="text1"/>
        </w:rPr>
        <w:t>Предположим что вам надо передать смысл как с марками мы это делаем. Например в России марка за 23 рубля значит погасить долг. Если надо это в электронном формате сделать то можно просто перевести 23 рубля банковским переводом и в назначение платежа указать там номер векселя например и позицию по векселю.</w:t>
      </w:r>
    </w:p>
    <w:p w14:paraId="11ABC09B" w14:textId="77777777" w:rsidR="00410401" w:rsidRPr="00410401" w:rsidRDefault="00410401" w:rsidP="00410401">
      <w:pPr>
        <w:pStyle w:val="a7"/>
        <w:pBdr>
          <w:bottom w:val="single" w:sz="4" w:space="1" w:color="auto"/>
        </w:pBdr>
        <w:rPr>
          <w:color w:val="000000" w:themeColor="text1"/>
        </w:rPr>
      </w:pPr>
    </w:p>
    <w:p w14:paraId="4CBD9697" w14:textId="77777777" w:rsidR="005E3E95" w:rsidRPr="00410401" w:rsidRDefault="005E3E95" w:rsidP="00DA733A">
      <w:pPr>
        <w:pStyle w:val="a7"/>
        <w:rPr>
          <w:color w:val="000000" w:themeColor="text1"/>
        </w:rPr>
      </w:pPr>
    </w:p>
    <w:p w14:paraId="6A9F5ABE" w14:textId="649695DD" w:rsidR="001A671D" w:rsidRDefault="002F4F28" w:rsidP="00DA733A">
      <w:pPr>
        <w:pStyle w:val="a7"/>
        <w:rPr>
          <w:color w:val="000000" w:themeColor="text1"/>
        </w:rPr>
      </w:pPr>
      <w:r w:rsidRPr="002F4F28">
        <w:rPr>
          <w:color w:val="000000" w:themeColor="text1"/>
        </w:rPr>
        <w:t>Очень хитрые и опасные эти галочки которые мы ставим на их веб сайтах. Если вы работайте с ними через их формы и веб сайты, тогда там они требуют всегда ставить галочки что с их требованиямы мы согласны. Это всё наши акцепты тоже. Кто-то из коллег делают так же ИЗВЕЩЕНИЕ ОБ ОТЗЫВЕ АКЦЕПТОВ от этих галочек. Прям через их веб сайт, там где загрузить комплект документов надо например вам и при отправление надо поставить галочки, то вместе с комплектом нашим и улетает отдельное ИЗВЕЩЕНИЕ ОБ ОТЗЫВЕ АКЦЕПТОВ от этих галочек.</w:t>
      </w:r>
    </w:p>
    <w:p w14:paraId="1EFBD05C" w14:textId="77777777" w:rsidR="002F4F28" w:rsidRPr="002F4F28" w:rsidRDefault="002F4F28" w:rsidP="00DA733A">
      <w:pPr>
        <w:pStyle w:val="a7"/>
        <w:rPr>
          <w:color w:val="000000" w:themeColor="text1"/>
        </w:rPr>
      </w:pPr>
    </w:p>
    <w:p w14:paraId="209B650D" w14:textId="2DD93CDD" w:rsidR="001A671D" w:rsidRPr="002F4F28" w:rsidRDefault="00D8509B" w:rsidP="00DA733A">
      <w:pPr>
        <w:pStyle w:val="a7"/>
        <w:rPr>
          <w:color w:val="000000" w:themeColor="text1"/>
        </w:rPr>
      </w:pPr>
      <w:r w:rsidRPr="002F4F28">
        <w:rPr>
          <w:color w:val="000000" w:themeColor="text1"/>
        </w:rPr>
        <w:t xml:space="preserve">--- </w:t>
      </w:r>
    </w:p>
    <w:p w14:paraId="0200AAF4" w14:textId="6EAAFCBF" w:rsidR="00D8509B" w:rsidRPr="002F4F28" w:rsidRDefault="00D8509B" w:rsidP="00DA733A">
      <w:pPr>
        <w:pStyle w:val="a7"/>
        <w:rPr>
          <w:color w:val="000000" w:themeColor="text1"/>
        </w:rPr>
      </w:pPr>
    </w:p>
    <w:p w14:paraId="3AF7E56F" w14:textId="77777777" w:rsidR="002F4F28" w:rsidRPr="002F4F28" w:rsidRDefault="002F4F28" w:rsidP="002F4F28">
      <w:pPr>
        <w:pStyle w:val="a7"/>
        <w:rPr>
          <w:color w:val="000000" w:themeColor="text1"/>
        </w:rPr>
      </w:pPr>
      <w:r w:rsidRPr="002F4F28">
        <w:rPr>
          <w:color w:val="000000" w:themeColor="text1"/>
        </w:rPr>
        <w:t xml:space="preserve">* Сегодняшние государства это иностранные корпорации. Этому можно найти подтверждение в </w:t>
      </w:r>
      <w:r w:rsidRPr="002F4F28">
        <w:rPr>
          <w:color w:val="000000" w:themeColor="text1"/>
          <w:lang w:val="en-US"/>
        </w:rPr>
        <w:t>DNB</w:t>
      </w:r>
      <w:r w:rsidRPr="002F4F28">
        <w:rPr>
          <w:color w:val="000000" w:themeColor="text1"/>
        </w:rPr>
        <w:t xml:space="preserve"> , </w:t>
      </w:r>
      <w:r w:rsidRPr="002F4F28">
        <w:rPr>
          <w:color w:val="000000" w:themeColor="text1"/>
          <w:lang w:val="en-US"/>
        </w:rPr>
        <w:t>UPIK</w:t>
      </w:r>
      <w:r w:rsidRPr="002F4F28">
        <w:rPr>
          <w:color w:val="000000" w:themeColor="text1"/>
        </w:rPr>
        <w:t xml:space="preserve">  где они подчиняются иностранной агентуре. Сегодня-же благодаря этим знаниям происходит освобождение наших территории благодаря именно нашей воле и проявлению нашей воле юридически правильно, с принемением вексельной структуры и знании об векселях а так же подтверждением наших намерении с конклюдентными действиями.</w:t>
      </w:r>
    </w:p>
    <w:p w14:paraId="5329B900" w14:textId="77777777" w:rsidR="002F4F28" w:rsidRPr="002F4F28" w:rsidRDefault="002F4F28" w:rsidP="002F4F28">
      <w:pPr>
        <w:pStyle w:val="a7"/>
        <w:rPr>
          <w:color w:val="000000" w:themeColor="text1"/>
        </w:rPr>
      </w:pPr>
    </w:p>
    <w:p w14:paraId="02AB2180" w14:textId="77777777" w:rsidR="002F4F28" w:rsidRPr="002F4F28" w:rsidRDefault="002F4F28" w:rsidP="002F4F28">
      <w:pPr>
        <w:pStyle w:val="a7"/>
        <w:rPr>
          <w:color w:val="000000" w:themeColor="text1"/>
        </w:rPr>
      </w:pPr>
      <w:r w:rsidRPr="002F4F28">
        <w:rPr>
          <w:color w:val="000000" w:themeColor="text1"/>
        </w:rPr>
        <w:t>* Как активировать их закон или распоряжение?</w:t>
      </w:r>
    </w:p>
    <w:p w14:paraId="7A30DF92" w14:textId="77777777" w:rsidR="002F4F28" w:rsidRPr="002F4F28" w:rsidRDefault="002F4F28" w:rsidP="002F4F28">
      <w:pPr>
        <w:pStyle w:val="a7"/>
        <w:rPr>
          <w:color w:val="000000" w:themeColor="text1"/>
        </w:rPr>
      </w:pPr>
      <w:r w:rsidRPr="002F4F28">
        <w:rPr>
          <w:color w:val="000000" w:themeColor="text1"/>
        </w:rPr>
        <w:t xml:space="preserve">наверх наклеить марку поверх их герба ровно. Вниз наклеить марку за акцепт векселедателя. Нельзя их текст закрывать. Тот где оставил свою подпись должен исполнять тот ЗАКОН или РАСПОРЯЖЕНИЕ. И смотрите что бы в течение 30 дней они вам ничего глупого в ответ не прислали. Иначе это сброс акцепта. Если ЗАКОН подписал там например И. Фамилия  то не понятно кто за этой персоной стоял в момент подписание. </w:t>
      </w:r>
    </w:p>
    <w:p w14:paraId="3FFDED76" w14:textId="77777777" w:rsidR="002F4F28" w:rsidRPr="002F4F28" w:rsidRDefault="002F4F28" w:rsidP="002F4F28">
      <w:pPr>
        <w:pStyle w:val="a7"/>
        <w:rPr>
          <w:color w:val="000000" w:themeColor="text1"/>
        </w:rPr>
      </w:pPr>
      <w:r w:rsidRPr="002F4F28">
        <w:rPr>
          <w:color w:val="000000" w:themeColor="text1"/>
        </w:rPr>
        <w:t>Представим что мы распечатали там закон хороший какой-то, активировали марками и в самый низ прописали что КОМУ НАПРАВЛЯЕТСЯ, ДЛЯ ЧЕГО И С КАКОЙ ЦЕЛЬЮ. Только народ может активировать законы хорошие и вводить их в действия.</w:t>
      </w:r>
    </w:p>
    <w:p w14:paraId="0B8B975F" w14:textId="77777777" w:rsidR="002F4F28" w:rsidRPr="002F4F28" w:rsidRDefault="002F4F28" w:rsidP="002F4F28">
      <w:pPr>
        <w:pStyle w:val="a7"/>
        <w:rPr>
          <w:color w:val="000000" w:themeColor="text1"/>
        </w:rPr>
      </w:pPr>
    </w:p>
    <w:p w14:paraId="1D7D3CEF" w14:textId="053AC047" w:rsidR="00F450F3" w:rsidRPr="00A37CA5" w:rsidRDefault="002F4F28" w:rsidP="002F4F28">
      <w:pPr>
        <w:pStyle w:val="a7"/>
        <w:rPr>
          <w:color w:val="000000" w:themeColor="text1"/>
        </w:rPr>
      </w:pPr>
      <w:r w:rsidRPr="002F4F28">
        <w:rPr>
          <w:color w:val="000000" w:themeColor="text1"/>
        </w:rPr>
        <w:t xml:space="preserve">(доп. если стоит линия в векселе, это обозначает что структура закончена. дальше могут быть всякие дополнения, мысли всякие. </w:t>
      </w:r>
      <w:r w:rsidRPr="00A37CA5">
        <w:rPr>
          <w:color w:val="000000" w:themeColor="text1"/>
        </w:rPr>
        <w:t>После линии может так же начаться новый вексель)</w:t>
      </w:r>
    </w:p>
    <w:p w14:paraId="23489028" w14:textId="77777777" w:rsidR="002F4F28" w:rsidRPr="00A37CA5" w:rsidRDefault="002F4F28" w:rsidP="002F4F28">
      <w:pPr>
        <w:pStyle w:val="a7"/>
        <w:rPr>
          <w:color w:val="000000" w:themeColor="text1"/>
        </w:rPr>
      </w:pPr>
    </w:p>
    <w:p w14:paraId="6B7DC26E" w14:textId="77777777" w:rsidR="002F4F28" w:rsidRPr="002F4F28" w:rsidRDefault="002F4F28" w:rsidP="002F4F28">
      <w:pPr>
        <w:pStyle w:val="a7"/>
        <w:rPr>
          <w:b/>
          <w:bCs/>
          <w:color w:val="000000" w:themeColor="text1"/>
          <w:sz w:val="28"/>
          <w:szCs w:val="28"/>
        </w:rPr>
      </w:pPr>
      <w:r w:rsidRPr="002F4F28">
        <w:rPr>
          <w:b/>
          <w:bCs/>
          <w:color w:val="000000" w:themeColor="text1"/>
          <w:sz w:val="28"/>
          <w:szCs w:val="28"/>
        </w:rPr>
        <w:t>КОМУ</w:t>
      </w:r>
    </w:p>
    <w:p w14:paraId="5298EA19" w14:textId="77777777" w:rsidR="002F4F28" w:rsidRPr="002F4F28" w:rsidRDefault="002F4F28" w:rsidP="002F4F28">
      <w:pPr>
        <w:pStyle w:val="a7"/>
        <w:rPr>
          <w:b/>
          <w:bCs/>
          <w:color w:val="000000" w:themeColor="text1"/>
          <w:sz w:val="28"/>
          <w:szCs w:val="28"/>
        </w:rPr>
      </w:pPr>
    </w:p>
    <w:p w14:paraId="4F59AFE6" w14:textId="77777777" w:rsidR="002F4F28" w:rsidRPr="002F4F28" w:rsidRDefault="002F4F28" w:rsidP="002F4F28">
      <w:pPr>
        <w:pStyle w:val="a7"/>
        <w:rPr>
          <w:b/>
          <w:bCs/>
          <w:color w:val="000000" w:themeColor="text1"/>
          <w:sz w:val="28"/>
          <w:szCs w:val="28"/>
        </w:rPr>
      </w:pPr>
      <w:r w:rsidRPr="002F4F28">
        <w:rPr>
          <w:b/>
          <w:bCs/>
          <w:color w:val="000000" w:themeColor="text1"/>
          <w:sz w:val="28"/>
          <w:szCs w:val="28"/>
        </w:rPr>
        <w:t>КУДА НАПРАВЛЯЕТСЯ</w:t>
      </w:r>
    </w:p>
    <w:p w14:paraId="3EBDFD32" w14:textId="77777777" w:rsidR="002F4F28" w:rsidRPr="002F4F28" w:rsidRDefault="002F4F28" w:rsidP="002F4F28">
      <w:pPr>
        <w:pStyle w:val="a7"/>
        <w:rPr>
          <w:b/>
          <w:bCs/>
          <w:color w:val="000000" w:themeColor="text1"/>
          <w:sz w:val="28"/>
          <w:szCs w:val="28"/>
        </w:rPr>
      </w:pPr>
    </w:p>
    <w:p w14:paraId="17ED37E7" w14:textId="19A73D8F" w:rsidR="00F450F3" w:rsidRPr="002F4F28" w:rsidRDefault="002F4F28" w:rsidP="002F4F28">
      <w:pPr>
        <w:pStyle w:val="a7"/>
        <w:rPr>
          <w:b/>
          <w:bCs/>
          <w:color w:val="000000" w:themeColor="text1"/>
          <w:sz w:val="28"/>
          <w:szCs w:val="28"/>
        </w:rPr>
      </w:pPr>
      <w:r w:rsidRPr="002F4F28">
        <w:rPr>
          <w:b/>
          <w:bCs/>
          <w:color w:val="000000" w:themeColor="text1"/>
          <w:sz w:val="28"/>
          <w:szCs w:val="28"/>
        </w:rPr>
        <w:t>С КАКОЙ ЦЕЛЬЮ</w:t>
      </w:r>
    </w:p>
    <w:p w14:paraId="61754668" w14:textId="73D023BF" w:rsidR="00F450F3" w:rsidRPr="00A37CA5" w:rsidRDefault="00F450F3" w:rsidP="00EB7364">
      <w:pPr>
        <w:pStyle w:val="a7"/>
        <w:rPr>
          <w:b/>
          <w:bCs/>
          <w:color w:val="000000" w:themeColor="text1"/>
          <w:sz w:val="28"/>
          <w:szCs w:val="28"/>
        </w:rPr>
      </w:pPr>
      <w:r w:rsidRPr="00A37CA5">
        <w:rPr>
          <w:b/>
          <w:bCs/>
          <w:color w:val="000000" w:themeColor="text1"/>
          <w:sz w:val="28"/>
          <w:szCs w:val="28"/>
        </w:rPr>
        <w:t>----</w:t>
      </w:r>
    </w:p>
    <w:p w14:paraId="12F848E1" w14:textId="4F948F71" w:rsidR="00F450F3" w:rsidRPr="00A37CA5" w:rsidRDefault="00F450F3" w:rsidP="00EB7364">
      <w:pPr>
        <w:pStyle w:val="a7"/>
        <w:rPr>
          <w:b/>
          <w:bCs/>
          <w:color w:val="000000" w:themeColor="text1"/>
          <w:sz w:val="28"/>
          <w:szCs w:val="28"/>
        </w:rPr>
      </w:pPr>
    </w:p>
    <w:p w14:paraId="43642EBF" w14:textId="77777777" w:rsidR="000B0418" w:rsidRPr="000B0418" w:rsidRDefault="000B0418" w:rsidP="000B0418">
      <w:pPr>
        <w:pStyle w:val="a7"/>
        <w:rPr>
          <w:color w:val="000000" w:themeColor="text1"/>
        </w:rPr>
      </w:pPr>
      <w:r w:rsidRPr="000B0418">
        <w:rPr>
          <w:color w:val="000000" w:themeColor="text1"/>
        </w:rPr>
        <w:t>Предположим, что вы написали ИМ что-то там а они вам ответ какой-то прислали.</w:t>
      </w:r>
    </w:p>
    <w:p w14:paraId="756238F7" w14:textId="77777777" w:rsidR="000B0418" w:rsidRPr="000B0418" w:rsidRDefault="000B0418" w:rsidP="000B0418">
      <w:pPr>
        <w:pStyle w:val="a7"/>
        <w:rPr>
          <w:color w:val="000000" w:themeColor="text1"/>
        </w:rPr>
      </w:pPr>
      <w:r w:rsidRPr="000B0418">
        <w:rPr>
          <w:color w:val="000000" w:themeColor="text1"/>
        </w:rPr>
        <w:t>В ответе нету признанных персон для вас, вы не нашли ничего крутого и полезного для себя.</w:t>
      </w:r>
    </w:p>
    <w:p w14:paraId="543044EE" w14:textId="77777777" w:rsidR="000B0418" w:rsidRPr="000B0418" w:rsidRDefault="000B0418" w:rsidP="000B0418">
      <w:pPr>
        <w:pStyle w:val="a7"/>
        <w:rPr>
          <w:color w:val="000000" w:themeColor="text1"/>
        </w:rPr>
      </w:pPr>
    </w:p>
    <w:p w14:paraId="5AD13933" w14:textId="77777777" w:rsidR="000B0418" w:rsidRPr="000B0418" w:rsidRDefault="000B0418" w:rsidP="000B0418">
      <w:pPr>
        <w:pStyle w:val="a7"/>
        <w:rPr>
          <w:color w:val="000000" w:themeColor="text1"/>
        </w:rPr>
      </w:pPr>
      <w:r w:rsidRPr="000B0418">
        <w:rPr>
          <w:color w:val="000000" w:themeColor="text1"/>
        </w:rPr>
        <w:t>Что же вы делайте:</w:t>
      </w:r>
    </w:p>
    <w:p w14:paraId="278C3218" w14:textId="77777777" w:rsidR="000B0418" w:rsidRPr="000B0418" w:rsidRDefault="000B0418" w:rsidP="000B0418">
      <w:pPr>
        <w:pStyle w:val="a7"/>
        <w:rPr>
          <w:color w:val="000000" w:themeColor="text1"/>
        </w:rPr>
      </w:pPr>
    </w:p>
    <w:p w14:paraId="486A9105" w14:textId="77777777" w:rsidR="000B0418" w:rsidRPr="000B0418" w:rsidRDefault="000B0418" w:rsidP="000B0418">
      <w:pPr>
        <w:pStyle w:val="a7"/>
        <w:rPr>
          <w:color w:val="000000" w:themeColor="text1"/>
        </w:rPr>
      </w:pPr>
      <w:r w:rsidRPr="000B0418">
        <w:rPr>
          <w:color w:val="000000" w:themeColor="text1"/>
        </w:rPr>
        <w:t>Вы делайте ИЗВЕЩЕНИЕ ОБ ВНЕСЁННЫХ ИЗМЕНЕНИЯХ на их ответе.</w:t>
      </w:r>
    </w:p>
    <w:p w14:paraId="3B4A3F8A" w14:textId="77777777" w:rsidR="000B0418" w:rsidRPr="000B0418" w:rsidRDefault="000B0418" w:rsidP="000B0418">
      <w:pPr>
        <w:pStyle w:val="a7"/>
        <w:rPr>
          <w:color w:val="000000" w:themeColor="text1"/>
        </w:rPr>
      </w:pPr>
      <w:r w:rsidRPr="000B0418">
        <w:rPr>
          <w:color w:val="000000" w:themeColor="text1"/>
        </w:rPr>
        <w:t>И свою персону поднимайте выше их организации в крутом статусе каком хотите.</w:t>
      </w:r>
    </w:p>
    <w:p w14:paraId="2A7458FE" w14:textId="77777777" w:rsidR="000B0418" w:rsidRPr="000B0418" w:rsidRDefault="000B0418" w:rsidP="000B0418">
      <w:pPr>
        <w:pStyle w:val="a7"/>
        <w:rPr>
          <w:color w:val="000000" w:themeColor="text1"/>
        </w:rPr>
      </w:pPr>
    </w:p>
    <w:p w14:paraId="4C86C32B" w14:textId="77777777" w:rsidR="000B0418" w:rsidRPr="000B0418" w:rsidRDefault="000B0418" w:rsidP="000B0418">
      <w:pPr>
        <w:pStyle w:val="a7"/>
        <w:rPr>
          <w:color w:val="000000" w:themeColor="text1"/>
        </w:rPr>
      </w:pPr>
      <w:r w:rsidRPr="000B0418">
        <w:rPr>
          <w:color w:val="000000" w:themeColor="text1"/>
        </w:rPr>
        <w:t xml:space="preserve">Тогда ваш ответ уже будет: ИЗВЕЩЕНИЕ ОБ ВНЕСЁННЫХ ИЗМЕНЕНИЯХ  + ЧЕКИ, марки и Благодарность за факт признание, их ответ предыдущий (возвращайте им), закон где сказано что там должностное лицо можно уволить по какой нибудь причинем, например утрата доверия, Декларация о самоопределении, так же свой вексель о том что воля народа основа власти, и декларации, конвенции итд - ВЕСЬ КОМПЛЕКТ </w:t>
      </w:r>
    </w:p>
    <w:p w14:paraId="68FA199E" w14:textId="77777777" w:rsidR="000B0418" w:rsidRPr="000B0418" w:rsidRDefault="000B0418" w:rsidP="000B0418">
      <w:pPr>
        <w:pStyle w:val="a7"/>
        <w:rPr>
          <w:color w:val="000000" w:themeColor="text1"/>
        </w:rPr>
      </w:pPr>
    </w:p>
    <w:p w14:paraId="0C909DFB" w14:textId="5DB5A9CC" w:rsidR="009F3E4E" w:rsidRPr="000B0418" w:rsidRDefault="000B0418" w:rsidP="000B0418">
      <w:pPr>
        <w:pStyle w:val="a7"/>
        <w:rPr>
          <w:color w:val="000000" w:themeColor="text1"/>
        </w:rPr>
      </w:pPr>
      <w:r w:rsidRPr="000B0418">
        <w:rPr>
          <w:color w:val="000000" w:themeColor="text1"/>
        </w:rPr>
        <w:t>Сшивайте, прошнуровайте и про печатовайте -  и им на акцепт</w:t>
      </w:r>
    </w:p>
    <w:p w14:paraId="3B569C52" w14:textId="77777777" w:rsidR="009F3E4E" w:rsidRDefault="009F3E4E" w:rsidP="00EB7364">
      <w:pPr>
        <w:pStyle w:val="a7"/>
        <w:rPr>
          <w:color w:val="000000" w:themeColor="text1"/>
        </w:rPr>
      </w:pPr>
    </w:p>
    <w:p w14:paraId="336FCCC5" w14:textId="77777777" w:rsidR="004B05B5" w:rsidRDefault="004B05B5" w:rsidP="00EB7364">
      <w:pPr>
        <w:pStyle w:val="a7"/>
        <w:rPr>
          <w:color w:val="000000" w:themeColor="text1"/>
        </w:rPr>
      </w:pPr>
    </w:p>
    <w:p w14:paraId="624EE9DA" w14:textId="77777777" w:rsidR="004B05B5" w:rsidRDefault="004B05B5" w:rsidP="00EB7364">
      <w:pPr>
        <w:pStyle w:val="a7"/>
        <w:rPr>
          <w:color w:val="000000" w:themeColor="text1"/>
        </w:rPr>
      </w:pPr>
    </w:p>
    <w:p w14:paraId="05E4E638" w14:textId="77777777" w:rsidR="004B05B5" w:rsidRDefault="004B05B5" w:rsidP="00EB7364">
      <w:pPr>
        <w:pStyle w:val="a7"/>
        <w:rPr>
          <w:color w:val="000000" w:themeColor="text1"/>
        </w:rPr>
      </w:pPr>
    </w:p>
    <w:p w14:paraId="4E166052" w14:textId="77777777" w:rsidR="004B05B5" w:rsidRDefault="004B05B5" w:rsidP="00EB7364">
      <w:pPr>
        <w:pStyle w:val="a7"/>
        <w:rPr>
          <w:color w:val="000000" w:themeColor="text1"/>
        </w:rPr>
      </w:pPr>
    </w:p>
    <w:p w14:paraId="221B1279" w14:textId="77777777" w:rsidR="004B05B5" w:rsidRDefault="004B05B5" w:rsidP="00EB7364">
      <w:pPr>
        <w:pStyle w:val="a7"/>
        <w:rPr>
          <w:color w:val="000000" w:themeColor="text1"/>
        </w:rPr>
      </w:pPr>
    </w:p>
    <w:p w14:paraId="3EA18725" w14:textId="77777777" w:rsidR="004B05B5" w:rsidRDefault="004B05B5" w:rsidP="00EB7364">
      <w:pPr>
        <w:pStyle w:val="a7"/>
        <w:rPr>
          <w:color w:val="000000" w:themeColor="text1"/>
        </w:rPr>
      </w:pPr>
    </w:p>
    <w:p w14:paraId="53A6BBCA" w14:textId="77777777" w:rsidR="004B05B5" w:rsidRDefault="004B05B5" w:rsidP="00EB7364">
      <w:pPr>
        <w:pStyle w:val="a7"/>
        <w:rPr>
          <w:color w:val="000000" w:themeColor="text1"/>
        </w:rPr>
      </w:pPr>
    </w:p>
    <w:p w14:paraId="2F288627" w14:textId="77777777" w:rsidR="004B05B5" w:rsidRDefault="004B05B5" w:rsidP="00EB7364">
      <w:pPr>
        <w:pStyle w:val="a7"/>
        <w:rPr>
          <w:color w:val="000000" w:themeColor="text1"/>
        </w:rPr>
      </w:pPr>
    </w:p>
    <w:p w14:paraId="1EB33010" w14:textId="77777777" w:rsidR="004B05B5" w:rsidRDefault="004B05B5" w:rsidP="00EB7364">
      <w:pPr>
        <w:pStyle w:val="a7"/>
        <w:rPr>
          <w:color w:val="000000" w:themeColor="text1"/>
        </w:rPr>
      </w:pPr>
    </w:p>
    <w:p w14:paraId="63C95DC6" w14:textId="77777777" w:rsidR="004B05B5" w:rsidRDefault="004B05B5" w:rsidP="00EB7364">
      <w:pPr>
        <w:pStyle w:val="a7"/>
        <w:rPr>
          <w:color w:val="000000" w:themeColor="text1"/>
        </w:rPr>
      </w:pPr>
    </w:p>
    <w:p w14:paraId="3430F2C9" w14:textId="77777777" w:rsidR="004B05B5" w:rsidRDefault="004B05B5" w:rsidP="00EB7364">
      <w:pPr>
        <w:pStyle w:val="a7"/>
        <w:rPr>
          <w:color w:val="000000" w:themeColor="text1"/>
        </w:rPr>
      </w:pPr>
    </w:p>
    <w:p w14:paraId="0270491A" w14:textId="77777777" w:rsidR="004B05B5" w:rsidRDefault="004B05B5" w:rsidP="00EB7364">
      <w:pPr>
        <w:pStyle w:val="a7"/>
        <w:rPr>
          <w:color w:val="000000" w:themeColor="text1"/>
        </w:rPr>
      </w:pPr>
    </w:p>
    <w:p w14:paraId="2EA4AF19" w14:textId="77777777" w:rsidR="004B05B5" w:rsidRDefault="004B05B5" w:rsidP="00EB7364">
      <w:pPr>
        <w:pStyle w:val="a7"/>
        <w:rPr>
          <w:color w:val="000000" w:themeColor="text1"/>
        </w:rPr>
      </w:pPr>
    </w:p>
    <w:p w14:paraId="2B70381B" w14:textId="77777777" w:rsidR="004B05B5" w:rsidRDefault="004B05B5" w:rsidP="00EB7364">
      <w:pPr>
        <w:pStyle w:val="a7"/>
        <w:rPr>
          <w:color w:val="000000" w:themeColor="text1"/>
        </w:rPr>
      </w:pPr>
    </w:p>
    <w:p w14:paraId="2EFFD7E0" w14:textId="77777777" w:rsidR="004B05B5" w:rsidRDefault="004B05B5" w:rsidP="00EB7364">
      <w:pPr>
        <w:pStyle w:val="a7"/>
        <w:rPr>
          <w:color w:val="000000" w:themeColor="text1"/>
        </w:rPr>
      </w:pPr>
    </w:p>
    <w:p w14:paraId="0D0AA4B6" w14:textId="77777777" w:rsidR="004B05B5" w:rsidRDefault="004B05B5" w:rsidP="00EB7364">
      <w:pPr>
        <w:pStyle w:val="a7"/>
        <w:rPr>
          <w:color w:val="000000" w:themeColor="text1"/>
        </w:rPr>
      </w:pPr>
    </w:p>
    <w:p w14:paraId="5E863570" w14:textId="77777777" w:rsidR="004B05B5" w:rsidRDefault="004B05B5" w:rsidP="00EB7364">
      <w:pPr>
        <w:pStyle w:val="a7"/>
        <w:rPr>
          <w:color w:val="000000" w:themeColor="text1"/>
        </w:rPr>
      </w:pPr>
    </w:p>
    <w:p w14:paraId="7AA57D64" w14:textId="77777777" w:rsidR="004B05B5" w:rsidRDefault="004B05B5" w:rsidP="00EB7364">
      <w:pPr>
        <w:pStyle w:val="a7"/>
        <w:rPr>
          <w:color w:val="000000" w:themeColor="text1"/>
        </w:rPr>
      </w:pPr>
    </w:p>
    <w:p w14:paraId="577BC91F" w14:textId="77777777" w:rsidR="004B05B5" w:rsidRDefault="004B05B5" w:rsidP="00EB7364">
      <w:pPr>
        <w:pStyle w:val="a7"/>
        <w:rPr>
          <w:color w:val="000000" w:themeColor="text1"/>
        </w:rPr>
      </w:pPr>
    </w:p>
    <w:p w14:paraId="14E13F5A" w14:textId="77777777" w:rsidR="004B05B5" w:rsidRDefault="004B05B5" w:rsidP="00EB7364">
      <w:pPr>
        <w:pStyle w:val="a7"/>
        <w:rPr>
          <w:color w:val="000000" w:themeColor="text1"/>
        </w:rPr>
      </w:pPr>
    </w:p>
    <w:p w14:paraId="094DA290" w14:textId="77777777" w:rsidR="004B05B5" w:rsidRDefault="004B05B5" w:rsidP="00EB7364">
      <w:pPr>
        <w:pStyle w:val="a7"/>
        <w:rPr>
          <w:color w:val="000000" w:themeColor="text1"/>
        </w:rPr>
      </w:pPr>
    </w:p>
    <w:p w14:paraId="0B522191" w14:textId="77777777" w:rsidR="004B05B5" w:rsidRDefault="004B05B5" w:rsidP="00EB7364">
      <w:pPr>
        <w:pStyle w:val="a7"/>
        <w:rPr>
          <w:color w:val="000000" w:themeColor="text1"/>
        </w:rPr>
      </w:pPr>
    </w:p>
    <w:p w14:paraId="359C9889" w14:textId="77777777" w:rsidR="004B05B5" w:rsidRDefault="004B05B5" w:rsidP="00EB7364">
      <w:pPr>
        <w:pStyle w:val="a7"/>
        <w:rPr>
          <w:color w:val="000000" w:themeColor="text1"/>
        </w:rPr>
      </w:pPr>
    </w:p>
    <w:p w14:paraId="06180FE2" w14:textId="77777777" w:rsidR="004B05B5" w:rsidRDefault="004B05B5" w:rsidP="00EB7364">
      <w:pPr>
        <w:pStyle w:val="a7"/>
        <w:rPr>
          <w:color w:val="000000" w:themeColor="text1"/>
        </w:rPr>
      </w:pPr>
    </w:p>
    <w:p w14:paraId="21FD6E44" w14:textId="77777777" w:rsidR="004B05B5" w:rsidRDefault="004B05B5" w:rsidP="00EB7364">
      <w:pPr>
        <w:pStyle w:val="a7"/>
        <w:rPr>
          <w:color w:val="000000" w:themeColor="text1"/>
        </w:rPr>
      </w:pPr>
    </w:p>
    <w:p w14:paraId="38677A9A" w14:textId="77777777" w:rsidR="004B05B5" w:rsidRDefault="004B05B5" w:rsidP="00EB7364">
      <w:pPr>
        <w:pStyle w:val="a7"/>
        <w:rPr>
          <w:color w:val="000000" w:themeColor="text1"/>
        </w:rPr>
      </w:pPr>
    </w:p>
    <w:p w14:paraId="007D5648" w14:textId="77777777" w:rsidR="004B05B5" w:rsidRDefault="004B05B5" w:rsidP="00EB7364">
      <w:pPr>
        <w:pStyle w:val="a7"/>
        <w:rPr>
          <w:color w:val="000000" w:themeColor="text1"/>
        </w:rPr>
      </w:pPr>
    </w:p>
    <w:p w14:paraId="04F0FE38" w14:textId="77777777" w:rsidR="004B05B5" w:rsidRDefault="004B05B5" w:rsidP="00EB7364">
      <w:pPr>
        <w:pStyle w:val="a7"/>
        <w:rPr>
          <w:color w:val="000000" w:themeColor="text1"/>
        </w:rPr>
      </w:pPr>
    </w:p>
    <w:p w14:paraId="5F6AD093" w14:textId="77777777" w:rsidR="004B05B5" w:rsidRDefault="004B05B5" w:rsidP="00EB7364">
      <w:pPr>
        <w:pStyle w:val="a7"/>
        <w:rPr>
          <w:color w:val="000000" w:themeColor="text1"/>
        </w:rPr>
      </w:pPr>
    </w:p>
    <w:p w14:paraId="1DF66245" w14:textId="77777777" w:rsidR="004B05B5" w:rsidRDefault="004B05B5" w:rsidP="00EB7364">
      <w:pPr>
        <w:pStyle w:val="a7"/>
        <w:rPr>
          <w:color w:val="000000" w:themeColor="text1"/>
        </w:rPr>
      </w:pPr>
    </w:p>
    <w:p w14:paraId="6C8C2ED7" w14:textId="77777777" w:rsidR="004B05B5" w:rsidRDefault="004B05B5" w:rsidP="00EB7364">
      <w:pPr>
        <w:pStyle w:val="a7"/>
        <w:rPr>
          <w:color w:val="000000" w:themeColor="text1"/>
        </w:rPr>
      </w:pPr>
    </w:p>
    <w:p w14:paraId="3ADEFE3E" w14:textId="77777777" w:rsidR="004B05B5" w:rsidRPr="000B0418" w:rsidRDefault="004B05B5" w:rsidP="00EB7364">
      <w:pPr>
        <w:pStyle w:val="a7"/>
        <w:rPr>
          <w:color w:val="000000" w:themeColor="text1"/>
        </w:rPr>
      </w:pPr>
    </w:p>
    <w:sectPr w:rsidR="004B05B5" w:rsidRPr="000B041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DB9D6" w14:textId="77777777" w:rsidR="00C1795D" w:rsidRDefault="00C1795D" w:rsidP="000C1D92">
      <w:pPr>
        <w:spacing w:after="0" w:line="240" w:lineRule="auto"/>
      </w:pPr>
      <w:r>
        <w:separator/>
      </w:r>
    </w:p>
  </w:endnote>
  <w:endnote w:type="continuationSeparator" w:id="0">
    <w:p w14:paraId="746A90EB" w14:textId="77777777" w:rsidR="00C1795D" w:rsidRDefault="00C1795D" w:rsidP="000C1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Condensed">
    <w:charset w:val="00"/>
    <w:family w:val="auto"/>
    <w:pitch w:val="variable"/>
    <w:sig w:usb0="E0000AFF" w:usb1="5000217F" w:usb2="00000021" w:usb3="00000000" w:csb0="0000019F" w:csb1="00000000"/>
  </w:font>
  <w:font w:name="Roboto">
    <w:charset w:val="00"/>
    <w:family w:val="auto"/>
    <w:pitch w:val="variable"/>
    <w:sig w:usb0="E0000AFF" w:usb1="5000217F" w:usb2="00000021" w:usb3="00000000" w:csb0="0000019F" w:csb1="00000000"/>
  </w:font>
  <w:font w:name="TimesNewRoman,Italic">
    <w:altName w:val="Calibri"/>
    <w:panose1 w:val="00000000000000000000"/>
    <w:charset w:val="CC"/>
    <w:family w:val="auto"/>
    <w:notTrueType/>
    <w:pitch w:val="default"/>
    <w:sig w:usb0="00000203" w:usb1="00000000" w:usb2="00000000" w:usb3="00000000" w:csb0="00000005" w:csb1="00000000"/>
  </w:font>
  <w:font w:name="TimesNewRoman">
    <w:altName w:val="Calibri"/>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EB8E6" w14:textId="77777777" w:rsidR="00C1795D" w:rsidRDefault="00C1795D" w:rsidP="000C1D92">
      <w:pPr>
        <w:spacing w:after="0" w:line="240" w:lineRule="auto"/>
      </w:pPr>
      <w:r>
        <w:separator/>
      </w:r>
    </w:p>
  </w:footnote>
  <w:footnote w:type="continuationSeparator" w:id="0">
    <w:p w14:paraId="35FA2924" w14:textId="77777777" w:rsidR="00C1795D" w:rsidRDefault="00C1795D" w:rsidP="000C1D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97982"/>
    <w:multiLevelType w:val="hybridMultilevel"/>
    <w:tmpl w:val="98AC7C9E"/>
    <w:lvl w:ilvl="0" w:tplc="436E1FEC">
      <w:start w:val="2"/>
      <w:numFmt w:val="decimal"/>
      <w:lvlText w:val="(%1)"/>
      <w:lvlJc w:val="left"/>
      <w:pPr>
        <w:ind w:left="100" w:hanging="284"/>
        <w:jc w:val="left"/>
      </w:pPr>
      <w:rPr>
        <w:rFonts w:ascii="Times New Roman" w:eastAsia="Times New Roman" w:hAnsi="Times New Roman" w:hint="default"/>
        <w:sz w:val="20"/>
        <w:szCs w:val="20"/>
      </w:rPr>
    </w:lvl>
    <w:lvl w:ilvl="1" w:tplc="05526846">
      <w:start w:val="1"/>
      <w:numFmt w:val="bullet"/>
      <w:lvlText w:val="•"/>
      <w:lvlJc w:val="left"/>
      <w:pPr>
        <w:ind w:left="1046" w:hanging="284"/>
      </w:pPr>
      <w:rPr>
        <w:rFonts w:hint="default"/>
      </w:rPr>
    </w:lvl>
    <w:lvl w:ilvl="2" w:tplc="CB483EF8">
      <w:start w:val="1"/>
      <w:numFmt w:val="bullet"/>
      <w:lvlText w:val="•"/>
      <w:lvlJc w:val="left"/>
      <w:pPr>
        <w:ind w:left="1993" w:hanging="284"/>
      </w:pPr>
      <w:rPr>
        <w:rFonts w:hint="default"/>
      </w:rPr>
    </w:lvl>
    <w:lvl w:ilvl="3" w:tplc="45AC46B4">
      <w:start w:val="1"/>
      <w:numFmt w:val="bullet"/>
      <w:lvlText w:val="•"/>
      <w:lvlJc w:val="left"/>
      <w:pPr>
        <w:ind w:left="2939" w:hanging="284"/>
      </w:pPr>
      <w:rPr>
        <w:rFonts w:hint="default"/>
      </w:rPr>
    </w:lvl>
    <w:lvl w:ilvl="4" w:tplc="F8B61568">
      <w:start w:val="1"/>
      <w:numFmt w:val="bullet"/>
      <w:lvlText w:val="•"/>
      <w:lvlJc w:val="left"/>
      <w:pPr>
        <w:ind w:left="3886" w:hanging="284"/>
      </w:pPr>
      <w:rPr>
        <w:rFonts w:hint="default"/>
      </w:rPr>
    </w:lvl>
    <w:lvl w:ilvl="5" w:tplc="B8787B32">
      <w:start w:val="1"/>
      <w:numFmt w:val="bullet"/>
      <w:lvlText w:val="•"/>
      <w:lvlJc w:val="left"/>
      <w:pPr>
        <w:ind w:left="4832" w:hanging="284"/>
      </w:pPr>
      <w:rPr>
        <w:rFonts w:hint="default"/>
      </w:rPr>
    </w:lvl>
    <w:lvl w:ilvl="6" w:tplc="8DD4A8C0">
      <w:start w:val="1"/>
      <w:numFmt w:val="bullet"/>
      <w:lvlText w:val="•"/>
      <w:lvlJc w:val="left"/>
      <w:pPr>
        <w:ind w:left="5779" w:hanging="284"/>
      </w:pPr>
      <w:rPr>
        <w:rFonts w:hint="default"/>
      </w:rPr>
    </w:lvl>
    <w:lvl w:ilvl="7" w:tplc="51D81C5E">
      <w:start w:val="1"/>
      <w:numFmt w:val="bullet"/>
      <w:lvlText w:val="•"/>
      <w:lvlJc w:val="left"/>
      <w:pPr>
        <w:ind w:left="6725" w:hanging="284"/>
      </w:pPr>
      <w:rPr>
        <w:rFonts w:hint="default"/>
      </w:rPr>
    </w:lvl>
    <w:lvl w:ilvl="8" w:tplc="96D63028">
      <w:start w:val="1"/>
      <w:numFmt w:val="bullet"/>
      <w:lvlText w:val="•"/>
      <w:lvlJc w:val="left"/>
      <w:pPr>
        <w:ind w:left="7672" w:hanging="284"/>
      </w:pPr>
      <w:rPr>
        <w:rFonts w:hint="default"/>
      </w:rPr>
    </w:lvl>
  </w:abstractNum>
  <w:abstractNum w:abstractNumId="1" w15:restartNumberingAfterBreak="0">
    <w:nsid w:val="38DB5C26"/>
    <w:multiLevelType w:val="hybridMultilevel"/>
    <w:tmpl w:val="CE007AA6"/>
    <w:lvl w:ilvl="0" w:tplc="499C64F0">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9EE51C9"/>
    <w:multiLevelType w:val="multilevel"/>
    <w:tmpl w:val="9F2CF44A"/>
    <w:lvl w:ilvl="0">
      <w:start w:val="1"/>
      <w:numFmt w:val="decimal"/>
      <w:lvlText w:val="%1."/>
      <w:lvlJc w:val="left"/>
      <w:pPr>
        <w:tabs>
          <w:tab w:val="num" w:pos="720"/>
        </w:tabs>
        <w:ind w:left="720" w:hanging="360"/>
      </w:pPr>
    </w:lvl>
    <w:lvl w:ilvl="1">
      <w:numFmt w:val="bullet"/>
      <w:lvlText w:val="-"/>
      <w:lvlJc w:val="left"/>
      <w:pPr>
        <w:ind w:left="1440" w:hanging="360"/>
      </w:pPr>
      <w:rPr>
        <w:rFonts w:ascii="Calibri" w:eastAsiaTheme="minorHAns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2A31F97"/>
    <w:multiLevelType w:val="hybridMultilevel"/>
    <w:tmpl w:val="FADC8AB0"/>
    <w:lvl w:ilvl="0" w:tplc="21702934">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14325120">
    <w:abstractNumId w:val="2"/>
  </w:num>
  <w:num w:numId="2" w16cid:durableId="249002556">
    <w:abstractNumId w:val="1"/>
  </w:num>
  <w:num w:numId="3" w16cid:durableId="1327130430">
    <w:abstractNumId w:val="3"/>
  </w:num>
  <w:num w:numId="4" w16cid:durableId="1331567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959"/>
    <w:rsid w:val="00003CCC"/>
    <w:rsid w:val="000247E5"/>
    <w:rsid w:val="00036EFB"/>
    <w:rsid w:val="000B0418"/>
    <w:rsid w:val="000B6B94"/>
    <w:rsid w:val="000C1D92"/>
    <w:rsid w:val="000C2D88"/>
    <w:rsid w:val="000F6CC5"/>
    <w:rsid w:val="001126CC"/>
    <w:rsid w:val="00191A89"/>
    <w:rsid w:val="001A671D"/>
    <w:rsid w:val="001E5959"/>
    <w:rsid w:val="0023706F"/>
    <w:rsid w:val="002A0E85"/>
    <w:rsid w:val="002F4F28"/>
    <w:rsid w:val="0030645C"/>
    <w:rsid w:val="0032409D"/>
    <w:rsid w:val="00324F5A"/>
    <w:rsid w:val="003541F6"/>
    <w:rsid w:val="003F733F"/>
    <w:rsid w:val="00410401"/>
    <w:rsid w:val="00431E37"/>
    <w:rsid w:val="00455094"/>
    <w:rsid w:val="004B05B5"/>
    <w:rsid w:val="004E7279"/>
    <w:rsid w:val="00537309"/>
    <w:rsid w:val="005E3E95"/>
    <w:rsid w:val="00623E6D"/>
    <w:rsid w:val="00624467"/>
    <w:rsid w:val="00641555"/>
    <w:rsid w:val="00647A39"/>
    <w:rsid w:val="00650E3D"/>
    <w:rsid w:val="00652D3E"/>
    <w:rsid w:val="00672FE0"/>
    <w:rsid w:val="006850FF"/>
    <w:rsid w:val="00686A23"/>
    <w:rsid w:val="006A2FDA"/>
    <w:rsid w:val="006B1829"/>
    <w:rsid w:val="006B4D96"/>
    <w:rsid w:val="00717BCD"/>
    <w:rsid w:val="00721F80"/>
    <w:rsid w:val="00722D5F"/>
    <w:rsid w:val="007537AC"/>
    <w:rsid w:val="00753E1C"/>
    <w:rsid w:val="0079252A"/>
    <w:rsid w:val="00815426"/>
    <w:rsid w:val="0088668A"/>
    <w:rsid w:val="008B5462"/>
    <w:rsid w:val="008C6EEC"/>
    <w:rsid w:val="009014FE"/>
    <w:rsid w:val="0092386D"/>
    <w:rsid w:val="00925BB1"/>
    <w:rsid w:val="0094136E"/>
    <w:rsid w:val="00960303"/>
    <w:rsid w:val="0099435D"/>
    <w:rsid w:val="009D0C79"/>
    <w:rsid w:val="009F174E"/>
    <w:rsid w:val="009F3E4E"/>
    <w:rsid w:val="00A02A30"/>
    <w:rsid w:val="00A37CA5"/>
    <w:rsid w:val="00A91F9C"/>
    <w:rsid w:val="00AF025E"/>
    <w:rsid w:val="00B26147"/>
    <w:rsid w:val="00B623E3"/>
    <w:rsid w:val="00BD4DDD"/>
    <w:rsid w:val="00C14989"/>
    <w:rsid w:val="00C1795D"/>
    <w:rsid w:val="00C245C2"/>
    <w:rsid w:val="00CB5BBF"/>
    <w:rsid w:val="00D20F88"/>
    <w:rsid w:val="00D250CB"/>
    <w:rsid w:val="00D617A1"/>
    <w:rsid w:val="00D8509B"/>
    <w:rsid w:val="00DA733A"/>
    <w:rsid w:val="00DB3E87"/>
    <w:rsid w:val="00E62044"/>
    <w:rsid w:val="00E9182F"/>
    <w:rsid w:val="00EB23E4"/>
    <w:rsid w:val="00EB7364"/>
    <w:rsid w:val="00EC4975"/>
    <w:rsid w:val="00EC5330"/>
    <w:rsid w:val="00F06131"/>
    <w:rsid w:val="00F450F3"/>
    <w:rsid w:val="00F6393B"/>
    <w:rsid w:val="00F81B4D"/>
    <w:rsid w:val="00F83307"/>
    <w:rsid w:val="00FB4034"/>
    <w:rsid w:val="00FF5F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E8B1B"/>
  <w15:chartTrackingRefBased/>
  <w15:docId w15:val="{4C195078-6C5A-4FEB-B0AE-A778E1A65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0C1D92"/>
    <w:pPr>
      <w:widowControl w:val="0"/>
      <w:spacing w:before="173" w:after="0" w:line="240" w:lineRule="auto"/>
      <w:ind w:left="100"/>
      <w:outlineLvl w:val="0"/>
    </w:pPr>
    <w:rPr>
      <w:rFonts w:ascii="Times New Roman" w:eastAsia="Times New Roman" w:hAnsi="Times New Roman"/>
      <w:b/>
      <w:bCs/>
      <w:kern w:val="0"/>
      <w:sz w:val="20"/>
      <w:szCs w:val="20"/>
      <w:lang w:val="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1D9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C1D92"/>
  </w:style>
  <w:style w:type="paragraph" w:styleId="a5">
    <w:name w:val="footer"/>
    <w:basedOn w:val="a"/>
    <w:link w:val="a6"/>
    <w:uiPriority w:val="99"/>
    <w:unhideWhenUsed/>
    <w:rsid w:val="000C1D9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C1D92"/>
  </w:style>
  <w:style w:type="paragraph" w:styleId="a7">
    <w:name w:val="List Paragraph"/>
    <w:basedOn w:val="a"/>
    <w:uiPriority w:val="34"/>
    <w:qFormat/>
    <w:rsid w:val="000C1D92"/>
    <w:pPr>
      <w:ind w:left="720"/>
      <w:contextualSpacing/>
    </w:pPr>
  </w:style>
  <w:style w:type="character" w:customStyle="1" w:styleId="10">
    <w:name w:val="Заголовок 1 Знак"/>
    <w:basedOn w:val="a0"/>
    <w:link w:val="1"/>
    <w:uiPriority w:val="9"/>
    <w:rsid w:val="000C1D92"/>
    <w:rPr>
      <w:rFonts w:ascii="Times New Roman" w:eastAsia="Times New Roman" w:hAnsi="Times New Roman"/>
      <w:b/>
      <w:bCs/>
      <w:kern w:val="0"/>
      <w:sz w:val="20"/>
      <w:szCs w:val="20"/>
      <w:lang w:val="en-US"/>
      <w14:ligatures w14:val="none"/>
    </w:rPr>
  </w:style>
  <w:style w:type="paragraph" w:styleId="a8">
    <w:name w:val="Body Text"/>
    <w:basedOn w:val="a"/>
    <w:link w:val="a9"/>
    <w:uiPriority w:val="1"/>
    <w:qFormat/>
    <w:rsid w:val="000C1D92"/>
    <w:pPr>
      <w:widowControl w:val="0"/>
      <w:spacing w:after="0" w:line="240" w:lineRule="auto"/>
      <w:ind w:left="100"/>
    </w:pPr>
    <w:rPr>
      <w:rFonts w:ascii="Times New Roman" w:eastAsia="Times New Roman" w:hAnsi="Times New Roman"/>
      <w:kern w:val="0"/>
      <w:sz w:val="20"/>
      <w:szCs w:val="20"/>
      <w:lang w:val="en-US"/>
      <w14:ligatures w14:val="none"/>
    </w:rPr>
  </w:style>
  <w:style w:type="character" w:customStyle="1" w:styleId="a9">
    <w:name w:val="Основной текст Знак"/>
    <w:basedOn w:val="a0"/>
    <w:link w:val="a8"/>
    <w:uiPriority w:val="1"/>
    <w:rsid w:val="000C1D92"/>
    <w:rPr>
      <w:rFonts w:ascii="Times New Roman" w:eastAsia="Times New Roman" w:hAnsi="Times New Roman"/>
      <w:kern w:val="0"/>
      <w:sz w:val="20"/>
      <w:szCs w:val="20"/>
      <w:lang w:val="en-US"/>
      <w14:ligatures w14:val="none"/>
    </w:rPr>
  </w:style>
  <w:style w:type="character" w:styleId="aa">
    <w:name w:val="Hyperlink"/>
    <w:basedOn w:val="a0"/>
    <w:uiPriority w:val="99"/>
    <w:unhideWhenUsed/>
    <w:rsid w:val="00624467"/>
    <w:rPr>
      <w:color w:val="0000FF"/>
      <w:u w:val="single"/>
    </w:rPr>
  </w:style>
  <w:style w:type="character" w:styleId="ab">
    <w:name w:val="Unresolved Mention"/>
    <w:basedOn w:val="a0"/>
    <w:uiPriority w:val="99"/>
    <w:semiHidden/>
    <w:unhideWhenUsed/>
    <w:rsid w:val="009D0C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archive.org/web/20131021070854/http://one-heaven.org/lexica/en/define/vessel.html" TargetMode="External"/><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eb.archive.org/web/20160413065447/http:/one-heaven.org/lexica/en/define/human%20being.html" TargetMode="External"/><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4ED87-9D94-4BC1-83B2-837060639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7311</TotalTime>
  <Pages>16</Pages>
  <Words>2582</Words>
  <Characters>17719</Characters>
  <Application>Microsoft Office Word</Application>
  <DocSecurity>0</DocSecurity>
  <Lines>2214</Lines>
  <Paragraphs>751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neiman</dc:creator>
  <cp:keywords/>
  <dc:description/>
  <cp:lastModifiedBy>martin neiman</cp:lastModifiedBy>
  <cp:revision>50</cp:revision>
  <dcterms:created xsi:type="dcterms:W3CDTF">2023-04-12T15:47:00Z</dcterms:created>
  <dcterms:modified xsi:type="dcterms:W3CDTF">2023-07-12T19:17:00Z</dcterms:modified>
</cp:coreProperties>
</file>