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105BD" w14:textId="77777777" w:rsidR="008663E4" w:rsidRPr="00127A9B" w:rsidRDefault="008663E4" w:rsidP="008663E4">
      <w:pPr>
        <w:spacing w:after="280" w:line="240" w:lineRule="auto"/>
        <w:rPr>
          <w:rFonts w:ascii="Times New Roman" w:eastAsia="Times New Roman" w:hAnsi="Times New Roman" w:cs="Times New Roman"/>
          <w:i/>
          <w:iCs/>
          <w:color w:val="FFC000"/>
          <w:sz w:val="24"/>
          <w:szCs w:val="24"/>
          <w:lang w:eastAsia="ru-RU"/>
        </w:rPr>
      </w:pPr>
      <w:r w:rsidRPr="00127A9B">
        <w:rPr>
          <w:rFonts w:ascii="Times New Roman" w:eastAsia="Times New Roman" w:hAnsi="Times New Roman" w:cs="Times New Roman"/>
          <w:b/>
          <w:bCs/>
          <w:i/>
          <w:iCs/>
          <w:color w:val="FFC000"/>
          <w:sz w:val="36"/>
          <w:szCs w:val="36"/>
          <w:lang w:eastAsia="ru-RU"/>
        </w:rPr>
        <w:t xml:space="preserve">Урок 2. </w:t>
      </w:r>
      <w:r w:rsidRPr="00127A9B">
        <w:rPr>
          <w:rFonts w:ascii="Times New Roman" w:eastAsia="Times New Roman" w:hAnsi="Times New Roman" w:cs="Times New Roman"/>
          <w:b/>
          <w:bCs/>
          <w:i/>
          <w:iCs/>
          <w:color w:val="FFC000"/>
          <w:sz w:val="34"/>
          <w:szCs w:val="34"/>
          <w:lang w:eastAsia="ru-RU"/>
        </w:rPr>
        <w:t>Пишем Декларацию о самоопределении</w:t>
      </w:r>
    </w:p>
    <w:p w14:paraId="6A360211" w14:textId="77777777" w:rsidR="008663E4" w:rsidRPr="00AA2AAE" w:rsidRDefault="008663E4" w:rsidP="008663E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A2A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Все главное про самоопределение, его отличия от аффидавита и подобных. А так же почему это самое важное, что есть в мире. Без хорошей декларации система считает всех ФИО, а ФИО не может управлять системой! Осваиваем заявительное право.</w:t>
      </w:r>
    </w:p>
    <w:p w14:paraId="50F64B78" w14:textId="77777777" w:rsidR="008663E4" w:rsidRPr="00AA2AAE" w:rsidRDefault="008663E4" w:rsidP="008663E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3BA15C9" w14:textId="77777777" w:rsidR="008663E4" w:rsidRPr="00AA2AAE" w:rsidRDefault="008663E4" w:rsidP="008663E4">
      <w:pPr>
        <w:spacing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A2A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Декларация о самоопределении - это документ об определении себя в этом мире. Это не ВОЛЕИЗЪЯВЛЕНИЕ. В этом документе мы не вводим ничего в действие, мы ничего не отменяем, не отзываем акцепты. Мы пишем только о том, КТО МЫ ЕСТЬ на самом деле. </w:t>
      </w:r>
    </w:p>
    <w:p w14:paraId="64E275AB" w14:textId="77777777" w:rsidR="008663E4" w:rsidRPr="00AA2AAE" w:rsidRDefault="008663E4" w:rsidP="008663E4">
      <w:pPr>
        <w:spacing w:before="240"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A2A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Этот документ должен быть индивидуальным, если он не индивидуальный, а шаблонный, - значит он не рабочий. Если он не рабочий, значит ваши последующие  действия не будут исполняться.  </w:t>
      </w:r>
    </w:p>
    <w:p w14:paraId="5EC8FD0E" w14:textId="77777777" w:rsidR="008663E4" w:rsidRPr="00AA2AAE" w:rsidRDefault="008663E4" w:rsidP="008663E4">
      <w:pPr>
        <w:spacing w:before="240"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A2A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Декларация может быть, как в первой, так и в десятой редакции. Для этого пишите ее в произвольной форме, чтобы ее можно было изменять без уведомлений, отзывов и прочего. Не вступайте в долговые или клятвенные (аффедовит) отношения с самим собой.</w:t>
      </w:r>
    </w:p>
    <w:p w14:paraId="71451814" w14:textId="77777777" w:rsidR="008663E4" w:rsidRPr="008663E4" w:rsidRDefault="008663E4" w:rsidP="008663E4">
      <w:pPr>
        <w:spacing w:before="28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3E4">
        <w:rPr>
          <w:rFonts w:ascii="Cambria" w:eastAsia="Times New Roman" w:hAnsi="Cambria" w:cs="Times New Roman"/>
          <w:b/>
          <w:bCs/>
          <w:color w:val="FF0000"/>
          <w:sz w:val="24"/>
          <w:szCs w:val="24"/>
          <w:lang w:eastAsia="ru-RU"/>
        </w:rPr>
        <w:t xml:space="preserve">Задание </w:t>
      </w:r>
      <w:r w:rsidRPr="008663E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ab/>
      </w:r>
      <w:r w:rsidRPr="008663E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ab/>
      </w:r>
      <w:r w:rsidRPr="008663E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ab/>
      </w:r>
    </w:p>
    <w:p w14:paraId="02B9B9DF" w14:textId="77777777" w:rsidR="008663E4" w:rsidRPr="008663E4" w:rsidRDefault="008663E4" w:rsidP="008663E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3E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Написать декларацию о самоопределении. </w:t>
      </w:r>
    </w:p>
    <w:p w14:paraId="2A1C4434" w14:textId="77777777" w:rsidR="008663E4" w:rsidRPr="008663E4" w:rsidRDefault="008663E4" w:rsidP="008663E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3E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Пишите кто вы, откуда, где родились, какими качествами обладаете, как вы действуете в жизни и все что касается вашего самоопределения, кто же вы такие. Используйте заявительное право. Все что вы пишите вы должны хорошо понимать! Используйте только то, в чем вы уверены. </w:t>
      </w:r>
    </w:p>
    <w:p w14:paraId="19714E78" w14:textId="767B6F87" w:rsidR="008663E4" w:rsidRDefault="008663E4" w:rsidP="008663E4">
      <w:pPr>
        <w:spacing w:before="240" w:after="24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8663E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И не пишите ничего лишнего, что не относится к вашему самоопределению. </w:t>
      </w:r>
    </w:p>
    <w:p w14:paraId="78728D0B" w14:textId="5D99DAB4" w:rsidR="00AA2AAE" w:rsidRDefault="00AA2AAE" w:rsidP="008663E4">
      <w:pPr>
        <w:spacing w:before="240" w:after="24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72680108" w14:textId="0824DA5F" w:rsidR="00AA2AAE" w:rsidRPr="00AA2AAE" w:rsidRDefault="00AA2AAE" w:rsidP="00AA2AAE">
      <w:pPr>
        <w:pStyle w:val="a5"/>
        <w:numPr>
          <w:ilvl w:val="0"/>
          <w:numId w:val="1"/>
        </w:num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AA2AA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Начните уже потихоньку читать конвенцию об векселях</w:t>
      </w:r>
    </w:p>
    <w:p w14:paraId="1FE36A63" w14:textId="77777777" w:rsidR="00740FD4" w:rsidRDefault="00740FD4"/>
    <w:sectPr w:rsidR="0074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90BF4"/>
    <w:multiLevelType w:val="hybridMultilevel"/>
    <w:tmpl w:val="CDAA6894"/>
    <w:lvl w:ilvl="0" w:tplc="1E120FF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358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D4"/>
    <w:rsid w:val="00127A9B"/>
    <w:rsid w:val="00740FD4"/>
    <w:rsid w:val="008663E4"/>
    <w:rsid w:val="00AA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91FCD"/>
  <w15:chartTrackingRefBased/>
  <w15:docId w15:val="{4C5B8539-41E5-482E-8F46-F480729B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63E4"/>
    <w:rPr>
      <w:color w:val="0000FF"/>
      <w:u w:val="single"/>
    </w:rPr>
  </w:style>
  <w:style w:type="character" w:customStyle="1" w:styleId="apple-tab-span">
    <w:name w:val="apple-tab-span"/>
    <w:basedOn w:val="a0"/>
    <w:rsid w:val="008663E4"/>
  </w:style>
  <w:style w:type="paragraph" w:styleId="a5">
    <w:name w:val="List Paragraph"/>
    <w:basedOn w:val="a"/>
    <w:uiPriority w:val="34"/>
    <w:qFormat/>
    <w:rsid w:val="00AA2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4</cp:revision>
  <dcterms:created xsi:type="dcterms:W3CDTF">2022-02-25T10:15:00Z</dcterms:created>
  <dcterms:modified xsi:type="dcterms:W3CDTF">2023-05-05T17:43:00Z</dcterms:modified>
</cp:coreProperties>
</file>