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C4A8F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lang w:eastAsia="ru-RU"/>
        </w:rPr>
        <w:t xml:space="preserve">Система достаточно справедлива. Если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понимаешь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как работает система - то система тебя не трогает.</w:t>
      </w:r>
    </w:p>
    <w:p w14:paraId="1BB5497C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D0E581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lang w:eastAsia="ru-RU"/>
        </w:rPr>
        <w:t>Если не понимаете, то система реагирует жёстко.</w:t>
      </w:r>
    </w:p>
    <w:p w14:paraId="2D0135F8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03619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lang w:eastAsia="ru-RU"/>
        </w:rPr>
        <w:t xml:space="preserve">Если вы требуете от системы восстановления своих прав, то вы получите жёсткий ответные меры.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Например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человек запросил у нотариуса документ о подтверждении человека в живых (а по закону можно сделать о подтверждении </w:t>
      </w:r>
      <w:r w:rsidRPr="00E55D31">
        <w:rPr>
          <w:rFonts w:ascii="Arial" w:eastAsia="Times New Roman" w:hAnsi="Arial" w:cs="Arial"/>
          <w:b/>
          <w:bCs/>
          <w:color w:val="000000"/>
          <w:lang w:eastAsia="ru-RU"/>
        </w:rPr>
        <w:t>гражданина</w:t>
      </w:r>
      <w:r w:rsidRPr="00E55D31">
        <w:rPr>
          <w:rFonts w:ascii="Arial" w:eastAsia="Times New Roman" w:hAnsi="Arial" w:cs="Arial"/>
          <w:color w:val="000000"/>
          <w:lang w:eastAsia="ru-RU"/>
        </w:rPr>
        <w:t xml:space="preserve"> в живых), - нотариус написала отказ в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виде  векселя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- статьями на 2 млн. руб. Система не любит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тех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кто просит у них слишком много.</w:t>
      </w:r>
    </w:p>
    <w:p w14:paraId="2BA8301B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4A392C" w14:textId="77777777" w:rsidR="00E55D31" w:rsidRPr="00507DBD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07DBD">
        <w:rPr>
          <w:rFonts w:ascii="Arial" w:eastAsia="Times New Roman" w:hAnsi="Arial" w:cs="Arial"/>
          <w:color w:val="FF0000"/>
          <w:lang w:eastAsia="ru-RU"/>
        </w:rPr>
        <w:t>Сделать себя живым можно самому, для этого есть почта. Почта регистрирует и проверяет документы (по описи) как нотариус, почта входит во всемирный почтовый союз и работает во многих юрисдикциях. В этом будем разбираться позже.</w:t>
      </w:r>
    </w:p>
    <w:p w14:paraId="3080441F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22BE8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b/>
          <w:bCs/>
          <w:color w:val="000000"/>
          <w:lang w:eastAsia="ru-RU"/>
        </w:rPr>
        <w:t>Главное при взаимодействии с системой соблюдать ТЕХНИКУ БЕЗОПАСНОСТИ.</w:t>
      </w:r>
    </w:p>
    <w:p w14:paraId="0B1B4A89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0728C9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Самая лучшая и сильная техника безопасности это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55D31">
        <w:rPr>
          <w:rFonts w:ascii="Arial" w:eastAsia="Times New Roman" w:hAnsi="Arial" w:cs="Arial"/>
          <w:b/>
          <w:bCs/>
          <w:color w:val="000000"/>
          <w:lang w:eastAsia="ru-RU"/>
        </w:rPr>
        <w:t>Декларация о самоопределении</w:t>
      </w:r>
      <w:r w:rsidRPr="00E55D31">
        <w:rPr>
          <w:rFonts w:ascii="Arial" w:eastAsia="Times New Roman" w:hAnsi="Arial" w:cs="Arial"/>
          <w:color w:val="000000"/>
          <w:lang w:eastAsia="ru-RU"/>
        </w:rPr>
        <w:t xml:space="preserve">, которую нужно использовать. Ничего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лучше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чем декларация о самоопределении быть не может, все остальное идёт в дополнении к ней.</w:t>
      </w:r>
    </w:p>
    <w:p w14:paraId="7AB477A4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FF4521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45CD5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i/>
          <w:iCs/>
          <w:color w:val="000000"/>
          <w:lang w:eastAsia="ru-RU"/>
        </w:rPr>
        <w:t>====</w:t>
      </w:r>
    </w:p>
    <w:p w14:paraId="078A398A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CE14A9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i/>
          <w:iCs/>
          <w:color w:val="000000"/>
          <w:lang w:eastAsia="ru-RU"/>
        </w:rPr>
        <w:t> Ваша задача это саморазвитие, самопознание.</w:t>
      </w:r>
    </w:p>
    <w:p w14:paraId="68FB73B4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92B834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 xml:space="preserve">Система тоже </w:t>
      </w:r>
      <w:proofErr w:type="gramStart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хочет</w:t>
      </w:r>
      <w:proofErr w:type="gramEnd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 xml:space="preserve"> чтобы вы были грамотные и ответственные </w:t>
      </w:r>
      <w:proofErr w:type="gramStart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за те действия</w:t>
      </w:r>
      <w:proofErr w:type="gramEnd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 xml:space="preserve"> которые делаете. </w:t>
      </w:r>
    </w:p>
    <w:p w14:paraId="44B16760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 xml:space="preserve">Система </w:t>
      </w:r>
      <w:proofErr w:type="gramStart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хочет</w:t>
      </w:r>
      <w:proofErr w:type="gramEnd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 xml:space="preserve"> чтобы вы делали всё с добрыми намерениями. </w:t>
      </w:r>
    </w:p>
    <w:p w14:paraId="64D7A876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7A1E01" w14:textId="77777777" w:rsid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 xml:space="preserve">Потому что знания можно применять как во </w:t>
      </w:r>
      <w:proofErr w:type="gramStart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благо</w:t>
      </w:r>
      <w:proofErr w:type="gramEnd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 xml:space="preserve"> так и </w:t>
      </w:r>
      <w:proofErr w:type="gramStart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вред .</w:t>
      </w:r>
      <w:proofErr w:type="gramEnd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 xml:space="preserve"> Во вред они (система) используют сами, потому что </w:t>
      </w:r>
      <w:proofErr w:type="gramStart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знают</w:t>
      </w:r>
      <w:proofErr w:type="gramEnd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 xml:space="preserve"> как </w:t>
      </w:r>
      <w:proofErr w:type="gramStart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передавать  ответственность</w:t>
      </w:r>
      <w:proofErr w:type="gramEnd"/>
      <w:r w:rsidRPr="00E55D31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.</w:t>
      </w:r>
    </w:p>
    <w:p w14:paraId="3A3A9C34" w14:textId="0A5E444A" w:rsidR="00E55D31" w:rsidRDefault="00E55D31" w:rsidP="00E55D31">
      <w:pPr>
        <w:spacing w:after="0" w:line="240" w:lineRule="auto"/>
        <w:ind w:firstLine="283"/>
        <w:rPr>
          <w:rFonts w:ascii="Arial" w:eastAsia="Times New Roman" w:hAnsi="Arial" w:cs="Arial"/>
          <w:color w:val="FF0000"/>
          <w:lang w:eastAsia="ru-RU"/>
        </w:rPr>
      </w:pPr>
      <w:r w:rsidRPr="00E55D31">
        <w:rPr>
          <w:rFonts w:ascii="Arial" w:eastAsia="Times New Roman" w:hAnsi="Arial" w:cs="Arial"/>
          <w:color w:val="FF0000"/>
          <w:lang w:eastAsia="ru-RU"/>
        </w:rPr>
        <w:t xml:space="preserve">Я (автор </w:t>
      </w:r>
      <w:proofErr w:type="gramStart"/>
      <w:r w:rsidRPr="00E55D31">
        <w:rPr>
          <w:rFonts w:ascii="Arial" w:eastAsia="Times New Roman" w:hAnsi="Arial" w:cs="Arial"/>
          <w:color w:val="FF0000"/>
          <w:lang w:eastAsia="ru-RU"/>
        </w:rPr>
        <w:t>курса)  передаю</w:t>
      </w:r>
      <w:proofErr w:type="gramEnd"/>
      <w:r w:rsidRPr="00E55D31">
        <w:rPr>
          <w:rFonts w:ascii="Arial" w:eastAsia="Times New Roman" w:hAnsi="Arial" w:cs="Arial"/>
          <w:color w:val="FF0000"/>
          <w:lang w:eastAsia="ru-RU"/>
        </w:rPr>
        <w:t xml:space="preserve"> вам всю ответственность все последствия за передачу этой </w:t>
      </w:r>
    </w:p>
    <w:p w14:paraId="2D22C3DE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FF0000"/>
          <w:lang w:eastAsia="ru-RU"/>
        </w:rPr>
        <w:t xml:space="preserve">информации. Информация важная и ей нужно </w:t>
      </w:r>
      <w:proofErr w:type="spellStart"/>
      <w:r w:rsidRPr="00E55D31">
        <w:rPr>
          <w:rFonts w:ascii="Arial" w:eastAsia="Times New Roman" w:hAnsi="Arial" w:cs="Arial"/>
          <w:color w:val="FF0000"/>
          <w:lang w:eastAsia="ru-RU"/>
        </w:rPr>
        <w:t>делистя</w:t>
      </w:r>
      <w:proofErr w:type="spellEnd"/>
      <w:r w:rsidRPr="00E55D31">
        <w:rPr>
          <w:rFonts w:ascii="Arial" w:eastAsia="Times New Roman" w:hAnsi="Arial" w:cs="Arial"/>
          <w:color w:val="FF0000"/>
          <w:lang w:eastAsia="ru-RU"/>
        </w:rPr>
        <w:t xml:space="preserve">. </w:t>
      </w:r>
      <w:proofErr w:type="gramStart"/>
      <w:r w:rsidRPr="00E55D31">
        <w:rPr>
          <w:rFonts w:ascii="Arial" w:eastAsia="Times New Roman" w:hAnsi="Arial" w:cs="Arial"/>
          <w:color w:val="FF0000"/>
          <w:lang w:eastAsia="ru-RU"/>
        </w:rPr>
        <w:t>Важно</w:t>
      </w:r>
      <w:proofErr w:type="gramEnd"/>
      <w:r w:rsidRPr="00E55D31">
        <w:rPr>
          <w:rFonts w:ascii="Arial" w:eastAsia="Times New Roman" w:hAnsi="Arial" w:cs="Arial"/>
          <w:color w:val="FF0000"/>
          <w:lang w:eastAsia="ru-RU"/>
        </w:rPr>
        <w:t xml:space="preserve"> как вы будете </w:t>
      </w:r>
      <w:proofErr w:type="gramStart"/>
      <w:r w:rsidRPr="00E55D31">
        <w:rPr>
          <w:rFonts w:ascii="Arial" w:eastAsia="Times New Roman" w:hAnsi="Arial" w:cs="Arial"/>
          <w:color w:val="FF0000"/>
          <w:lang w:eastAsia="ru-RU"/>
        </w:rPr>
        <w:t>делится</w:t>
      </w:r>
      <w:proofErr w:type="gramEnd"/>
      <w:r w:rsidRPr="00E55D31">
        <w:rPr>
          <w:rFonts w:ascii="Arial" w:eastAsia="Times New Roman" w:hAnsi="Arial" w:cs="Arial"/>
          <w:color w:val="FF0000"/>
          <w:lang w:eastAsia="ru-RU"/>
        </w:rPr>
        <w:t xml:space="preserve">. Передавать кому-либо, кто не освоил технику безопасности, кто не </w:t>
      </w:r>
      <w:proofErr w:type="gramStart"/>
      <w:r w:rsidRPr="00E55D31">
        <w:rPr>
          <w:rFonts w:ascii="Arial" w:eastAsia="Times New Roman" w:hAnsi="Arial" w:cs="Arial"/>
          <w:color w:val="FF0000"/>
          <w:lang w:eastAsia="ru-RU"/>
        </w:rPr>
        <w:t>понимает</w:t>
      </w:r>
      <w:proofErr w:type="gramEnd"/>
      <w:r w:rsidRPr="00E55D31">
        <w:rPr>
          <w:rFonts w:ascii="Arial" w:eastAsia="Times New Roman" w:hAnsi="Arial" w:cs="Arial"/>
          <w:color w:val="FF0000"/>
          <w:lang w:eastAsia="ru-RU"/>
        </w:rPr>
        <w:t xml:space="preserve"> что он делает - </w:t>
      </w:r>
      <w:r w:rsidRPr="00E55D31">
        <w:rPr>
          <w:rFonts w:ascii="Arial" w:eastAsia="Times New Roman" w:hAnsi="Arial" w:cs="Arial"/>
          <w:b/>
          <w:bCs/>
          <w:color w:val="FF0000"/>
          <w:lang w:eastAsia="ru-RU"/>
        </w:rPr>
        <w:t>очень опасно.</w:t>
      </w:r>
    </w:p>
    <w:p w14:paraId="29C0E142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b/>
          <w:bCs/>
          <w:color w:val="FF0000"/>
          <w:lang w:eastAsia="ru-RU"/>
        </w:rPr>
        <w:t xml:space="preserve">Вы можете рассказать всю теорию, где можно </w:t>
      </w:r>
      <w:proofErr w:type="gramStart"/>
      <w:r w:rsidRPr="00E55D31">
        <w:rPr>
          <w:rFonts w:ascii="Arial" w:eastAsia="Times New Roman" w:hAnsi="Arial" w:cs="Arial"/>
          <w:b/>
          <w:bCs/>
          <w:color w:val="FF0000"/>
          <w:lang w:eastAsia="ru-RU"/>
        </w:rPr>
        <w:t>ознакомится</w:t>
      </w:r>
      <w:proofErr w:type="gramEnd"/>
      <w:r w:rsidRPr="00E55D31">
        <w:rPr>
          <w:rFonts w:ascii="Arial" w:eastAsia="Times New Roman" w:hAnsi="Arial" w:cs="Arial"/>
          <w:b/>
          <w:bCs/>
          <w:color w:val="FF0000"/>
          <w:lang w:eastAsia="ru-RU"/>
        </w:rPr>
        <w:t xml:space="preserve"> с теорией - но без практических рекомендаций и шаблонов. Человек должен </w:t>
      </w:r>
      <w:proofErr w:type="gramStart"/>
      <w:r w:rsidRPr="00E55D31">
        <w:rPr>
          <w:rFonts w:ascii="Arial" w:eastAsia="Times New Roman" w:hAnsi="Arial" w:cs="Arial"/>
          <w:b/>
          <w:bCs/>
          <w:color w:val="FF0000"/>
          <w:lang w:eastAsia="ru-RU"/>
        </w:rPr>
        <w:t>осознать</w:t>
      </w:r>
      <w:proofErr w:type="gramEnd"/>
      <w:r w:rsidRPr="00E55D31">
        <w:rPr>
          <w:rFonts w:ascii="Arial" w:eastAsia="Times New Roman" w:hAnsi="Arial" w:cs="Arial"/>
          <w:b/>
          <w:bCs/>
          <w:color w:val="FF0000"/>
          <w:lang w:eastAsia="ru-RU"/>
        </w:rPr>
        <w:t xml:space="preserve"> что он делает. Если вы покажете кому-то технику (шаблон) и </w:t>
      </w:r>
      <w:proofErr w:type="gramStart"/>
      <w:r w:rsidRPr="00E55D31">
        <w:rPr>
          <w:rFonts w:ascii="Arial" w:eastAsia="Times New Roman" w:hAnsi="Arial" w:cs="Arial"/>
          <w:b/>
          <w:bCs/>
          <w:color w:val="FF0000"/>
          <w:lang w:eastAsia="ru-RU"/>
        </w:rPr>
        <w:t>непонимающий человек это</w:t>
      </w:r>
      <w:proofErr w:type="gramEnd"/>
      <w:r w:rsidRPr="00E55D31">
        <w:rPr>
          <w:rFonts w:ascii="Arial" w:eastAsia="Times New Roman" w:hAnsi="Arial" w:cs="Arial"/>
          <w:b/>
          <w:bCs/>
          <w:color w:val="FF0000"/>
          <w:lang w:eastAsia="ru-RU"/>
        </w:rPr>
        <w:t xml:space="preserve"> применить, то система может вычислить это и дать очень жёсткий ответ.</w:t>
      </w:r>
    </w:p>
    <w:p w14:paraId="5D6E8C72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C6CE9C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lang w:eastAsia="ru-RU"/>
        </w:rPr>
        <w:t xml:space="preserve">в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т.ч.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кармическую. Если кто-то согласился быть паспортом, персоной, гражданином, то </w:t>
      </w:r>
      <w:proofErr w:type="spellStart"/>
      <w:r w:rsidRPr="00E55D31">
        <w:rPr>
          <w:rFonts w:ascii="Arial" w:eastAsia="Times New Roman" w:hAnsi="Arial" w:cs="Arial"/>
          <w:color w:val="000000"/>
          <w:lang w:eastAsia="ru-RU"/>
        </w:rPr>
        <w:t>ответсвенность</w:t>
      </w:r>
      <w:proofErr w:type="spellEnd"/>
      <w:r w:rsidRPr="00E55D31">
        <w:rPr>
          <w:rFonts w:ascii="Arial" w:eastAsia="Times New Roman" w:hAnsi="Arial" w:cs="Arial"/>
          <w:color w:val="000000"/>
          <w:lang w:eastAsia="ru-RU"/>
        </w:rPr>
        <w:t xml:space="preserve"> на нём. Если кто-либо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подписал  (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>акцептировал) документ-договор (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вексель переводной это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универсальная форма договора по передаче ответственности), то система ответственности не несёт. Акцептант переводного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векселя  является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должником (плательщиком, исполнителем по векселю).</w:t>
      </w:r>
    </w:p>
    <w:p w14:paraId="70F0EFC4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B1BC6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lang w:eastAsia="ru-RU"/>
        </w:rPr>
        <w:t>Важно научится делать так чтобы система делала акцепт на ваше предложение.</w:t>
      </w:r>
    </w:p>
    <w:p w14:paraId="1ED57896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7FDD6B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lang w:eastAsia="ru-RU"/>
        </w:rPr>
        <w:t xml:space="preserve">Должность (должностные лицо) - </w:t>
      </w:r>
      <w:proofErr w:type="spellStart"/>
      <w:r w:rsidRPr="00E55D31">
        <w:rPr>
          <w:rFonts w:ascii="Arial" w:eastAsia="Times New Roman" w:hAnsi="Arial" w:cs="Arial"/>
          <w:color w:val="000000"/>
          <w:lang w:eastAsia="ru-RU"/>
        </w:rPr>
        <w:t>происходять</w:t>
      </w:r>
      <w:proofErr w:type="spellEnd"/>
      <w:r w:rsidRPr="00E55D31">
        <w:rPr>
          <w:rFonts w:ascii="Arial" w:eastAsia="Times New Roman" w:hAnsi="Arial" w:cs="Arial"/>
          <w:color w:val="000000"/>
          <w:lang w:eastAsia="ru-RU"/>
        </w:rPr>
        <w:t xml:space="preserve"> от слова (долг, должен). Кому они должны? Нужно научится делать так чтобы они /система были должны. Это делается через переводной вексель.</w:t>
      </w:r>
    </w:p>
    <w:p w14:paraId="0BAE8F46" w14:textId="678E70FF" w:rsidR="00E55D31" w:rsidRDefault="00E55D31"/>
    <w:p w14:paraId="5E91E68A" w14:textId="1E46184C" w:rsidR="00E55D31" w:rsidRDefault="00E55D31"/>
    <w:p w14:paraId="53EA390E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b/>
          <w:bCs/>
          <w:color w:val="000000"/>
          <w:lang w:eastAsia="ru-RU"/>
        </w:rPr>
        <w:lastRenderedPageBreak/>
        <w:t>ТЕХНИКА БЕЗОПАСНОСТИ</w:t>
      </w:r>
    </w:p>
    <w:p w14:paraId="5B9BA4C7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0D4633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lang w:eastAsia="ru-RU"/>
        </w:rPr>
        <w:t>Прочитайте вступительный текст Всеобщей декларации прав человека.</w:t>
      </w:r>
      <w:r w:rsidRPr="00E55D31">
        <w:rPr>
          <w:rFonts w:ascii="Arial" w:eastAsia="Times New Roman" w:hAnsi="Arial" w:cs="Arial"/>
          <w:color w:val="000000"/>
          <w:lang w:eastAsia="ru-RU"/>
        </w:rPr>
        <w:br/>
      </w:r>
      <w:r w:rsidRPr="00E55D31">
        <w:rPr>
          <w:rFonts w:ascii="Arial" w:eastAsia="Times New Roman" w:hAnsi="Arial" w:cs="Arial"/>
          <w:color w:val="000000"/>
          <w:lang w:eastAsia="ru-RU"/>
        </w:rPr>
        <w:br/>
        <w:t>Декларация была принята резолюцией 217 А Генеральной Ассамблеи Организации Объединенных Наций в Париже 10 декабря 1948 года в качестве документа, принципам, изложенным в котором, обязаны следовать все народы и страны.</w:t>
      </w:r>
    </w:p>
    <w:p w14:paraId="014AFF8D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3A82CA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lang w:eastAsia="ru-RU"/>
        </w:rPr>
        <w:t xml:space="preserve">Декларация принята Генеральной Ассамблеи Организации Объединенных Наций. Для них и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тех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кто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принял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Декларация она работает, они заявили об этом (заявительное право)</w:t>
      </w:r>
    </w:p>
    <w:p w14:paraId="20B84C90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5DF2BC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lang w:eastAsia="ru-RU"/>
        </w:rPr>
        <w:t xml:space="preserve">А теперь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представьте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что вступительный текст будет такой:</w:t>
      </w:r>
    </w:p>
    <w:p w14:paraId="04360442" w14:textId="2A5D015B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b/>
          <w:bCs/>
          <w:color w:val="000000"/>
          <w:lang w:eastAsia="ru-RU"/>
        </w:rPr>
        <w:t>Всеобщая декларация прав человека</w:t>
      </w:r>
      <w:r w:rsidRPr="00E55D31">
        <w:rPr>
          <w:rFonts w:ascii="Arial" w:eastAsia="Times New Roman" w:hAnsi="Arial" w:cs="Arial"/>
          <w:color w:val="000000"/>
          <w:lang w:eastAsia="ru-RU"/>
        </w:rPr>
        <w:t xml:space="preserve">, -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 xml:space="preserve">принята </w:t>
      </w:r>
      <w:r w:rsidRPr="00E55D31">
        <w:rPr>
          <w:rFonts w:ascii="Arial" w:eastAsia="Times New Roman" w:hAnsi="Arial" w:cs="Arial"/>
          <w:color w:val="FF0000"/>
          <w:lang w:eastAsia="ru-RU"/>
        </w:rPr>
        <w:t>:</w:t>
      </w:r>
      <w:proofErr w:type="gramEnd"/>
      <w:r w:rsidRPr="00E55D31">
        <w:rPr>
          <w:rFonts w:ascii="Arial" w:eastAsia="Times New Roman" w:hAnsi="Arial" w:cs="Arial"/>
          <w:color w:val="FF0000"/>
          <w:lang w:eastAsia="ru-RU"/>
        </w:rPr>
        <w:t xml:space="preserve"> </w:t>
      </w:r>
      <w:r w:rsidR="00507DBD" w:rsidRPr="00507DBD">
        <w:rPr>
          <w:rFonts w:ascii="Arial" w:eastAsia="Times New Roman" w:hAnsi="Arial" w:cs="Arial"/>
          <w:color w:val="FF0000"/>
          <w:lang w:eastAsia="ru-RU"/>
        </w:rPr>
        <w:t xml:space="preserve">живым </w:t>
      </w:r>
      <w:proofErr w:type="gramStart"/>
      <w:r w:rsidR="00507DBD" w:rsidRPr="00507DBD">
        <w:rPr>
          <w:rFonts w:ascii="Arial" w:eastAsia="Times New Roman" w:hAnsi="Arial" w:cs="Arial"/>
          <w:color w:val="FF0000"/>
          <w:lang w:eastAsia="ru-RU"/>
        </w:rPr>
        <w:t>мужчиной ,</w:t>
      </w:r>
      <w:proofErr w:type="gramEnd"/>
      <w:r w:rsidR="00507DBD" w:rsidRPr="00507DBD">
        <w:rPr>
          <w:rFonts w:ascii="Arial" w:eastAsia="Times New Roman" w:hAnsi="Arial" w:cs="Arial"/>
          <w:color w:val="FF0000"/>
          <w:lang w:eastAsia="ru-RU"/>
        </w:rPr>
        <w:t xml:space="preserve"> известный в своём роду как </w:t>
      </w:r>
      <w:r w:rsidR="00CC3F26">
        <w:rPr>
          <w:rFonts w:ascii="Arial" w:eastAsia="Times New Roman" w:hAnsi="Arial" w:cs="Arial"/>
          <w:color w:val="FF0000"/>
          <w:lang w:val="uk-UA" w:eastAsia="ru-RU"/>
        </w:rPr>
        <w:t>олег</w:t>
      </w:r>
      <w:r w:rsidRPr="00E55D31">
        <w:rPr>
          <w:rFonts w:ascii="Arial" w:eastAsia="Times New Roman" w:hAnsi="Arial" w:cs="Arial"/>
          <w:color w:val="FF0000"/>
          <w:lang w:eastAsia="ru-RU"/>
        </w:rPr>
        <w:t xml:space="preserve"> - </w:t>
      </w:r>
      <w:r w:rsidR="00507DBD">
        <w:rPr>
          <w:rFonts w:ascii="Arial" w:eastAsia="Times New Roman" w:hAnsi="Arial" w:cs="Arial"/>
          <w:color w:val="FF0000"/>
          <w:lang w:val="et-EE" w:eastAsia="ru-RU"/>
        </w:rPr>
        <w:t>11</w:t>
      </w:r>
      <w:r w:rsidRPr="00E55D31">
        <w:rPr>
          <w:rFonts w:ascii="Arial" w:eastAsia="Times New Roman" w:hAnsi="Arial" w:cs="Arial"/>
          <w:color w:val="FF0000"/>
          <w:lang w:eastAsia="ru-RU"/>
        </w:rPr>
        <w:t xml:space="preserve"> </w:t>
      </w:r>
      <w:proofErr w:type="spellStart"/>
      <w:r w:rsidR="00CC3F26">
        <w:rPr>
          <w:rFonts w:ascii="Arial" w:eastAsia="Times New Roman" w:hAnsi="Arial" w:cs="Arial"/>
          <w:color w:val="FF0000"/>
          <w:lang w:val="uk-UA" w:eastAsia="ru-RU"/>
        </w:rPr>
        <w:t>августа</w:t>
      </w:r>
      <w:proofErr w:type="spellEnd"/>
      <w:r w:rsidRPr="00E55D31">
        <w:rPr>
          <w:rFonts w:ascii="Arial" w:eastAsia="Times New Roman" w:hAnsi="Arial" w:cs="Arial"/>
          <w:color w:val="FF0000"/>
          <w:lang w:eastAsia="ru-RU"/>
        </w:rPr>
        <w:t xml:space="preserve"> 202</w:t>
      </w:r>
      <w:r w:rsidR="00CC3F26">
        <w:rPr>
          <w:rFonts w:ascii="Arial" w:eastAsia="Times New Roman" w:hAnsi="Arial" w:cs="Arial"/>
          <w:color w:val="FF0000"/>
          <w:lang w:val="uk-UA" w:eastAsia="ru-RU"/>
        </w:rPr>
        <w:t>6</w:t>
      </w:r>
      <w:r w:rsidRPr="00E55D31">
        <w:rPr>
          <w:rFonts w:ascii="Arial" w:eastAsia="Times New Roman" w:hAnsi="Arial" w:cs="Arial"/>
          <w:color w:val="FF0000"/>
          <w:lang w:eastAsia="ru-RU"/>
        </w:rPr>
        <w:t xml:space="preserve"> года</w:t>
      </w:r>
      <w:r w:rsidRPr="00E55D31">
        <w:rPr>
          <w:rFonts w:ascii="Arial" w:eastAsia="Times New Roman" w:hAnsi="Arial" w:cs="Arial"/>
          <w:color w:val="000000"/>
          <w:lang w:eastAsia="ru-RU"/>
        </w:rPr>
        <w:t xml:space="preserve">, а также </w:t>
      </w:r>
      <w:proofErr w:type="gramStart"/>
      <w:r w:rsidRPr="00E55D31">
        <w:rPr>
          <w:rFonts w:ascii="Arial" w:eastAsia="Times New Roman" w:hAnsi="Arial" w:cs="Arial"/>
          <w:color w:val="000000"/>
          <w:lang w:eastAsia="ru-RU"/>
        </w:rPr>
        <w:t>принята  резолюцией</w:t>
      </w:r>
      <w:proofErr w:type="gramEnd"/>
      <w:r w:rsidRPr="00E55D31">
        <w:rPr>
          <w:rFonts w:ascii="Arial" w:eastAsia="Times New Roman" w:hAnsi="Arial" w:cs="Arial"/>
          <w:color w:val="000000"/>
          <w:lang w:eastAsia="ru-RU"/>
        </w:rPr>
        <w:t xml:space="preserve"> 217 А (III) Генеральной Ассамблеи ООН от 10 декабря 1948 года</w:t>
      </w:r>
    </w:p>
    <w:p w14:paraId="274E0DA1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6D8F0F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Нужно проработать предложенные декларации/конвенции/законы, выбрать все самое полезное и нужное для вас, ваших персон и т. д.</w:t>
      </w:r>
    </w:p>
    <w:p w14:paraId="1E162DC9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E72AE5" w14:textId="77777777" w:rsidR="00E55D31" w:rsidRPr="00E55D31" w:rsidRDefault="00E55D31" w:rsidP="00E55D31">
      <w:pPr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принятия нужных вам деклараций и конвенций должно быть два шага:</w:t>
      </w:r>
    </w:p>
    <w:p w14:paraId="666579D7" w14:textId="77777777" w:rsidR="00E55D31" w:rsidRPr="00E55D31" w:rsidRDefault="00E55D31" w:rsidP="00E55D31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 приняли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деклараци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заявили об этом</w:t>
      </w:r>
    </w:p>
    <w:p w14:paraId="5E002776" w14:textId="77777777" w:rsidR="00E55D31" w:rsidRPr="00E55D31" w:rsidRDefault="00E55D31" w:rsidP="00E55D31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Система должна принять и подтвердить это. Они должны стать должниками. Иначе система может опротестовать ваше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изьявление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Систему нужно поставить в тупик. Делаем это через вексель.</w:t>
      </w:r>
    </w:p>
    <w:p w14:paraId="021EDF20" w14:textId="77777777" w:rsidR="00E55D31" w:rsidRDefault="00E55D31"/>
    <w:p w14:paraId="618D3A7C" w14:textId="02099AAA" w:rsidR="00E55D31" w:rsidRDefault="00E55D31"/>
    <w:p w14:paraId="58F325AA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Нужно заставить систему выполнять волю народа.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21 декларации прав человека - основа власти это воля народа.</w:t>
      </w:r>
    </w:p>
    <w:p w14:paraId="02F8C49A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9AF342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Декларации и конвенции приняты ассамблеями и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т.д.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 как системе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узнать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что приняли вы? Принята -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акцептированна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F72DE00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BB197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 системы должно быть письменное подтверждение от вас + конклюдентное действие -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К.д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5F98D6FA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7C2F08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Судьи и нотариусы очень хорошо знают Вексельный документооборот.</w:t>
      </w:r>
    </w:p>
    <w:p w14:paraId="08250334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F88556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Система реализует вашу волю. </w:t>
      </w:r>
    </w:p>
    <w:p w14:paraId="6F1FE47E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8DB514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Язык системы - вексель. Система может устроить проверку как мы разбираемся в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что делаем.</w:t>
      </w:r>
    </w:p>
    <w:p w14:paraId="18688B1F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DE958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система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увидит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что вы разобрались сами и при этом никогда не были судьей или нотариусов, то система начнет отдавать вас права.</w:t>
      </w:r>
    </w:p>
    <w:p w14:paraId="13DDC0F2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3FADA6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рождении,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справка о рождении, паспорт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 это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векселя. И мы являемся исполнителями по этим векселям. </w:t>
      </w:r>
    </w:p>
    <w:p w14:paraId="4EF599D0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1A989B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системы человек это </w:t>
      </w:r>
      <w:r w:rsidRPr="00507DBD">
        <w:rPr>
          <w:rFonts w:ascii="Arial" w:eastAsia="Times New Roman" w:hAnsi="Arial" w:cs="Arial"/>
          <w:color w:val="0070C0"/>
          <w:sz w:val="32"/>
          <w:szCs w:val="32"/>
          <w:lang w:eastAsia="ru-RU"/>
        </w:rPr>
        <w:t>тело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персона. Чтобы заявить/забрать права человека и персону в управление,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т.е.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стать хозяином тела человека и персону - нужно зайти с позиции выше.</w:t>
      </w:r>
    </w:p>
    <w:p w14:paraId="7A5D3631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F4E55E" w14:textId="52A5388A" w:rsidR="00E55D31" w:rsidRDefault="00E55D31" w:rsidP="00E55D3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Чтобы заявить права человека нужно самоопределиться выше человека - Жива,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Живатма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единица жизни, наше подлинное Я, воплощение в тело человека.</w:t>
      </w:r>
    </w:p>
    <w:p w14:paraId="2776EFDC" w14:textId="1D379189" w:rsidR="00507DBD" w:rsidRPr="00507DBD" w:rsidRDefault="00507DBD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t-EE" w:eastAsia="ru-RU"/>
        </w:rPr>
        <w:t>----------------------------------</w:t>
      </w:r>
    </w:p>
    <w:p w14:paraId="221032D3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7A7CCD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DBD">
        <w:rPr>
          <w:rFonts w:ascii="Arial" w:eastAsia="Times New Roman" w:hAnsi="Arial" w:cs="Arial"/>
          <w:b/>
          <w:bCs/>
          <w:color w:val="00B050"/>
          <w:sz w:val="24"/>
          <w:szCs w:val="24"/>
          <w:lang w:eastAsia="ru-RU"/>
        </w:rPr>
        <w:t>Римское право</w:t>
      </w:r>
      <w:r w:rsidRPr="00507DBD">
        <w:rPr>
          <w:rFonts w:ascii="Arial" w:eastAsia="Times New Roman" w:hAnsi="Arial" w:cs="Arial"/>
          <w:color w:val="00B050"/>
          <w:sz w:val="24"/>
          <w:szCs w:val="24"/>
          <w:lang w:eastAsia="ru-RU"/>
        </w:rPr>
        <w:t xml:space="preserve"> </w:t>
      </w:r>
      <w:r w:rsidRPr="00507DB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</w:t>
      </w:r>
      <w:r w:rsidRPr="00507DBD"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 </w:t>
      </w:r>
      <w:r w:rsidRPr="00507DBD">
        <w:rPr>
          <w:rFonts w:ascii="Arial" w:eastAsia="Times New Roman" w:hAnsi="Arial" w:cs="Arial"/>
          <w:b/>
          <w:bCs/>
          <w:color w:val="0070C0"/>
          <w:sz w:val="24"/>
          <w:szCs w:val="24"/>
          <w:lang w:eastAsia="ru-RU"/>
        </w:rPr>
        <w:t>Морское право</w:t>
      </w:r>
      <w:r w:rsidRPr="00507DBD"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 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противоположны.</w:t>
      </w:r>
    </w:p>
    <w:p w14:paraId="457F29A6" w14:textId="1012AE80" w:rsidR="00E55D31" w:rsidRDefault="00E55D31"/>
    <w:p w14:paraId="0DEBE0DA" w14:textId="32086C14" w:rsidR="00E55D31" w:rsidRDefault="00E55D31" w:rsidP="00507DBD">
      <w:pPr>
        <w:spacing w:after="0" w:line="240" w:lineRule="auto"/>
        <w:rPr>
          <w:rFonts w:ascii="Arial" w:eastAsia="Times New Roman" w:hAnsi="Arial" w:cs="Arial"/>
          <w:color w:val="00B050"/>
          <w:sz w:val="24"/>
          <w:szCs w:val="24"/>
          <w:lang w:eastAsia="ru-RU"/>
        </w:rPr>
      </w:pPr>
      <w:r w:rsidRPr="00507DBD">
        <w:rPr>
          <w:rFonts w:ascii="Arial" w:eastAsia="Times New Roman" w:hAnsi="Arial" w:cs="Arial"/>
          <w:color w:val="00B050"/>
          <w:sz w:val="24"/>
          <w:szCs w:val="24"/>
          <w:lang w:eastAsia="ru-RU"/>
        </w:rPr>
        <w:t xml:space="preserve">Права гражданина это римское право - государство и граждане. Чтобы создать государство нужно совершать </w:t>
      </w:r>
      <w:proofErr w:type="spellStart"/>
      <w:r w:rsidRPr="00507DBD">
        <w:rPr>
          <w:rFonts w:ascii="Arial" w:eastAsia="Times New Roman" w:hAnsi="Arial" w:cs="Arial"/>
          <w:color w:val="00B050"/>
          <w:sz w:val="24"/>
          <w:szCs w:val="24"/>
          <w:lang w:eastAsia="ru-RU"/>
        </w:rPr>
        <w:t>к.д</w:t>
      </w:r>
      <w:proofErr w:type="spellEnd"/>
      <w:r w:rsidRPr="00507DBD">
        <w:rPr>
          <w:rFonts w:ascii="Arial" w:eastAsia="Times New Roman" w:hAnsi="Arial" w:cs="Arial"/>
          <w:color w:val="00B050"/>
          <w:sz w:val="24"/>
          <w:szCs w:val="24"/>
          <w:lang w:eastAsia="ru-RU"/>
        </w:rPr>
        <w:t>.</w:t>
      </w:r>
    </w:p>
    <w:p w14:paraId="082713E9" w14:textId="5E33808C" w:rsidR="00573A48" w:rsidRDefault="00573A48" w:rsidP="00507DBD">
      <w:pPr>
        <w:spacing w:after="0" w:line="240" w:lineRule="auto"/>
        <w:rPr>
          <w:rFonts w:ascii="Arial" w:eastAsia="Times New Roman" w:hAnsi="Arial" w:cs="Arial"/>
          <w:color w:val="00B050"/>
          <w:sz w:val="24"/>
          <w:szCs w:val="24"/>
          <w:lang w:eastAsia="ru-RU"/>
        </w:rPr>
      </w:pPr>
    </w:p>
    <w:p w14:paraId="7BE9B9E1" w14:textId="716A546F" w:rsidR="00573A48" w:rsidRDefault="00573A48" w:rsidP="00573A48">
      <w:pPr>
        <w:rPr>
          <w:color w:val="00B050"/>
          <w:lang w:val="et-EE"/>
        </w:rPr>
      </w:pPr>
      <w:r w:rsidRPr="00573A48">
        <w:rPr>
          <w:color w:val="00B050"/>
          <w:lang w:val="et-EE"/>
        </w:rPr>
        <w:t>Римское право  это континентальное право,  когда создано государства и ты пользуешься правами своего гражданина оформленного на бумаге.</w:t>
      </w:r>
    </w:p>
    <w:p w14:paraId="1736210F" w14:textId="129F044F" w:rsidR="00573A48" w:rsidRDefault="00573A48" w:rsidP="00573A48">
      <w:pPr>
        <w:rPr>
          <w:color w:val="00B050"/>
          <w:lang w:val="et-EE"/>
        </w:rPr>
      </w:pPr>
    </w:p>
    <w:p w14:paraId="19646938" w14:textId="77777777" w:rsidR="00573A48" w:rsidRPr="002C4AAE" w:rsidRDefault="00573A48" w:rsidP="00573A48">
      <w:pPr>
        <w:rPr>
          <w:lang w:val="et-EE"/>
        </w:rPr>
      </w:pPr>
      <w:r w:rsidRPr="00573A48">
        <w:rPr>
          <w:color w:val="00B050"/>
          <w:lang w:val="et-EE"/>
        </w:rPr>
        <w:t xml:space="preserve">РИМСКОЕ ПРАВО: все что написано КАПС ЛОКАМ- это считается низжий статус/потеря всех прав/ раб </w:t>
      </w:r>
      <w:r w:rsidRPr="00573A48">
        <w:rPr>
          <w:color w:val="0070C0"/>
          <w:lang w:val="et-EE"/>
        </w:rPr>
        <w:t>, а в морском праве это высший статус, корабль.</w:t>
      </w:r>
    </w:p>
    <w:p w14:paraId="79750597" w14:textId="77777777" w:rsidR="00573A48" w:rsidRPr="00573A48" w:rsidRDefault="00573A48" w:rsidP="00573A48">
      <w:pPr>
        <w:rPr>
          <w:color w:val="00B050"/>
          <w:lang w:val="et-EE"/>
        </w:rPr>
      </w:pPr>
    </w:p>
    <w:p w14:paraId="4A002493" w14:textId="01083524" w:rsidR="00573A48" w:rsidRPr="008C40D5" w:rsidRDefault="00573A48" w:rsidP="00573A48">
      <w:pPr>
        <w:rPr>
          <w:lang w:val="et-EE"/>
        </w:rPr>
      </w:pPr>
      <w:r w:rsidRPr="008C40D5">
        <w:rPr>
          <w:lang w:val="et-EE"/>
        </w:rPr>
        <w:t xml:space="preserve">Сейчас государства не созданы, граждан нет поэтому </w:t>
      </w:r>
      <w:r w:rsidRPr="00573A48">
        <w:rPr>
          <w:lang w:val="et-EE"/>
        </w:rPr>
        <w:t>главенствует</w:t>
      </w:r>
      <w:r w:rsidRPr="008C40D5">
        <w:rPr>
          <w:lang w:val="et-EE"/>
        </w:rPr>
        <w:t xml:space="preserve"> </w:t>
      </w:r>
      <w:r w:rsidRPr="00573A48">
        <w:rPr>
          <w:color w:val="0070C0"/>
          <w:lang w:val="et-EE"/>
        </w:rPr>
        <w:t xml:space="preserve">международные документы </w:t>
      </w:r>
      <w:r w:rsidRPr="008C40D5">
        <w:rPr>
          <w:lang w:val="et-EE"/>
        </w:rPr>
        <w:t xml:space="preserve">по правам </w:t>
      </w:r>
      <w:r w:rsidRPr="00573A48">
        <w:rPr>
          <w:color w:val="0070C0"/>
          <w:lang w:val="et-EE"/>
        </w:rPr>
        <w:t>человека</w:t>
      </w:r>
      <w:r w:rsidRPr="008C40D5">
        <w:rPr>
          <w:lang w:val="et-EE"/>
        </w:rPr>
        <w:t xml:space="preserve">. </w:t>
      </w:r>
      <w:r w:rsidRPr="00573A48">
        <w:rPr>
          <w:color w:val="0070C0"/>
          <w:lang w:val="et-EE"/>
        </w:rPr>
        <w:t>Человек и персона для системы это корабль.</w:t>
      </w:r>
      <w:r w:rsidRPr="008C40D5">
        <w:rPr>
          <w:lang w:val="et-EE"/>
        </w:rPr>
        <w:t xml:space="preserve"> </w:t>
      </w:r>
      <w:r w:rsidRPr="00573A48">
        <w:rPr>
          <w:color w:val="0070C0"/>
          <w:lang w:val="et-EE"/>
        </w:rPr>
        <w:t xml:space="preserve">Корабль это Морское право + торговое + вексельное </w:t>
      </w:r>
    </w:p>
    <w:p w14:paraId="78D76FD2" w14:textId="77777777" w:rsidR="00573A48" w:rsidRPr="00573A48" w:rsidRDefault="00573A48" w:rsidP="00507DBD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val="et-EE" w:eastAsia="ru-RU"/>
        </w:rPr>
      </w:pPr>
    </w:p>
    <w:p w14:paraId="2D1DD2C1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AFB7F" w14:textId="77777777" w:rsidR="00E55D31" w:rsidRPr="00573A48" w:rsidRDefault="00E55D31" w:rsidP="00573A48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573A48">
        <w:rPr>
          <w:rFonts w:ascii="Arial" w:eastAsia="Times New Roman" w:hAnsi="Arial" w:cs="Arial"/>
          <w:color w:val="0070C0"/>
          <w:sz w:val="24"/>
          <w:szCs w:val="24"/>
          <w:lang w:eastAsia="ru-RU"/>
        </w:rPr>
        <w:t>Права человека относятся к Морскому праву - человек и корабль.</w:t>
      </w:r>
    </w:p>
    <w:p w14:paraId="47FF189E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604B61" w14:textId="35C2337A" w:rsidR="00E55D31" w:rsidRDefault="00E55D31" w:rsidP="00573A48">
      <w:pPr>
        <w:spacing w:after="0" w:line="240" w:lineRule="auto"/>
        <w:rPr>
          <w:rFonts w:ascii="Arial" w:eastAsia="Times New Roman" w:hAnsi="Arial" w:cs="Arial"/>
          <w:color w:val="0070C0"/>
          <w:sz w:val="24"/>
          <w:szCs w:val="24"/>
          <w:lang w:eastAsia="ru-RU"/>
        </w:rPr>
      </w:pPr>
      <w:r w:rsidRPr="00573A48">
        <w:rPr>
          <w:rFonts w:ascii="Arial" w:eastAsia="Times New Roman" w:hAnsi="Arial" w:cs="Arial"/>
          <w:color w:val="0070C0"/>
          <w:sz w:val="24"/>
          <w:szCs w:val="24"/>
          <w:lang w:eastAsia="ru-RU"/>
        </w:rPr>
        <w:t>Все международное право это морское право.</w:t>
      </w:r>
      <w:r w:rsidR="00573A48">
        <w:rPr>
          <w:rFonts w:ascii="Arial" w:eastAsia="Times New Roman" w:hAnsi="Arial" w:cs="Arial"/>
          <w:color w:val="0070C0"/>
          <w:sz w:val="24"/>
          <w:szCs w:val="24"/>
          <w:lang w:eastAsia="ru-RU"/>
        </w:rPr>
        <w:br/>
      </w:r>
    </w:p>
    <w:p w14:paraId="475D08D1" w14:textId="77777777" w:rsidR="00573A48" w:rsidRPr="00573A48" w:rsidRDefault="00573A48" w:rsidP="00573A48">
      <w:pPr>
        <w:rPr>
          <w:color w:val="0070C0"/>
          <w:lang w:val="et-EE"/>
        </w:rPr>
      </w:pPr>
      <w:r w:rsidRPr="00573A48">
        <w:rPr>
          <w:color w:val="0070C0"/>
          <w:lang w:val="et-EE"/>
        </w:rPr>
        <w:t>Во всех декларациях там где прописано человек, для человека и так далее, они его расматривают как корабль. Почему? потому что ваше тело это корабль, космическое и вопрос в том кто им управляет. Корабль может быть с командой и капитанам, а может быть только с командой. Когда они видят что плывет корабль с командой и без капитана то они берут управление на себя. Но если вы заявляете что есть некто кто управляет кто капитан данного человеческого судна , тогда ваши права человеческого признаются, права вашего корабля, и вам разрешается плавать где угодно. Поэтому надо зайти с позиции с выше, с выше кто управляет этим человеком.</w:t>
      </w:r>
    </w:p>
    <w:p w14:paraId="698FA941" w14:textId="77777777" w:rsidR="00573A48" w:rsidRPr="00573A48" w:rsidRDefault="00573A48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70C0"/>
          <w:sz w:val="24"/>
          <w:szCs w:val="24"/>
          <w:lang w:val="et-EE" w:eastAsia="ru-RU"/>
        </w:rPr>
      </w:pPr>
    </w:p>
    <w:p w14:paraId="293883E2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283F0D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К.д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это когда мы ставим кого-то в небольшой долг и платим этот долг за них.</w:t>
      </w:r>
    </w:p>
    <w:p w14:paraId="3B07E0A4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41C46D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Выставляете системе счёт (вексель) сами оплачиваете этот счёт. Система становится должником. Системе остаётся один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выход  исполнить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вашу волю или отдать часть ваших прав - повысить правовой статус.</w:t>
      </w:r>
    </w:p>
    <w:p w14:paraId="4E196310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FA3202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Когда система отправляет / предлагает нам документ, </w:t>
      </w:r>
      <w:r w:rsidRPr="00573A48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всегда смотрите на структуру, а только потом содержание/текст.</w:t>
      </w:r>
    </w:p>
    <w:p w14:paraId="1F5D3E5C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2E1BC6" w14:textId="194D6FB4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Чаще всего</w:t>
      </w:r>
      <w:r w:rsidR="00573A48">
        <w:rPr>
          <w:rFonts w:ascii="Arial" w:eastAsia="Times New Roman" w:hAnsi="Arial" w:cs="Arial"/>
          <w:color w:val="000000"/>
          <w:sz w:val="24"/>
          <w:szCs w:val="24"/>
          <w:lang w:val="et-EE" w:eastAsia="ru-RU"/>
        </w:rPr>
        <w:t xml:space="preserve"> 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 не соответствует структуре. Если по тексту вам обещают выгоду, а в структуре док-та вы указаны должником или плательщиком, значит при акцепте вы станете должником или плательщиком.</w:t>
      </w:r>
    </w:p>
    <w:p w14:paraId="1EEC584B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03F528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система отправила вам документ по почте, значит при получении вы письма вы сделали акцепт их док-та (векселя).</w:t>
      </w:r>
    </w:p>
    <w:p w14:paraId="6EE0FD69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Часто, документ от системы даже не имеет подписи, только инициал и фамилия. При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пооучении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считается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что вы поставили подпись, вместо лица замещающего гос. должность.</w:t>
      </w:r>
    </w:p>
    <w:p w14:paraId="486684FA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это решение из суда, значит вы поставили подпись за судью и сами осудили себя. Вот так система перекидывает ответственность.</w:t>
      </w:r>
    </w:p>
    <w:p w14:paraId="200850F3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1643DB" w14:textId="0A3ABC03" w:rsidR="00E55D31" w:rsidRDefault="00E55D31" w:rsidP="00E55D3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Любая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закорбчка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акцепт. Чтобы отменить такой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акцепт  </w:t>
      </w:r>
      <w:r w:rsidR="00573A48" w:rsidRPr="00573A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нужно</w:t>
      </w:r>
      <w:proofErr w:type="gramEnd"/>
      <w:r w:rsidR="00573A48" w:rsidRPr="00573A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отозвать акцепт обратно. Делается </w:t>
      </w:r>
      <w:r w:rsidR="00573A48" w:rsidRPr="00573A4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ИЗВЕЩЕНИЕ ОБ ОТЗЫВЕ АКЦЕПТА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 это есть 4 дня. Протест отправляем по почте.</w:t>
      </w:r>
    </w:p>
    <w:p w14:paraId="0C28FC3C" w14:textId="1B61340F" w:rsidR="00E55D31" w:rsidRDefault="00E55D31" w:rsidP="00E55D3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19023A1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Переводной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пексель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это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хитрая система заключения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договора/контракта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которому у нас забирают права с рождения.</w:t>
      </w:r>
    </w:p>
    <w:p w14:paraId="51B3C183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139940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Кроме того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чтобы быть </w:t>
      </w:r>
      <w:r w:rsidRPr="00573A48">
        <w:rPr>
          <w:rFonts w:ascii="Arial" w:eastAsia="Times New Roman" w:hAnsi="Arial" w:cs="Arial"/>
          <w:color w:val="0070C0"/>
          <w:sz w:val="24"/>
          <w:szCs w:val="24"/>
          <w:lang w:eastAsia="ru-RU"/>
        </w:rPr>
        <w:t>человеком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нужно ещё наделить своего человека правами. </w:t>
      </w:r>
      <w:r w:rsidRPr="00573A48">
        <w:rPr>
          <w:rFonts w:ascii="Arial" w:eastAsia="Times New Roman" w:hAnsi="Arial" w:cs="Arial"/>
          <w:color w:val="0070C0"/>
          <w:sz w:val="24"/>
          <w:szCs w:val="24"/>
          <w:lang w:eastAsia="ru-RU"/>
        </w:rPr>
        <w:t>Права человека это морское право.</w:t>
      </w:r>
    </w:p>
    <w:p w14:paraId="22EB2436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D8FE1D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A48"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Декларации, конвенции и </w:t>
      </w:r>
      <w:proofErr w:type="gramStart"/>
      <w:r w:rsidRPr="00573A48"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законы 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заготовки, проекты для вас. Вы выбираете нужные вам и декларируете /заявляете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правах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которыми наделяет вашего </w:t>
      </w:r>
      <w:r w:rsidRPr="00573A48"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человека 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через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к.д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6C9977D9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97AD73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Права гражданина также вводятся через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к.д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3E60B18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443EC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Права ребенка тоже могут декларироваться к вашему человеку,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т.к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паспорта и свидетельства не совпадают по написанию, а значит в документарном мире нет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подтверждающего то, что ребенок (ваше свидетельство о рождении) стал взрослым. Если есть ребенок, значит его нужно опекать и заботиться о нем - пускай заботятся.</w:t>
      </w:r>
    </w:p>
    <w:p w14:paraId="04EEBB62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761D0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Конвенция ООН о договорах купли продажи, ст. 26 - расторжение договора через Извещение. Название вашего документа должно быть Извещение.</w:t>
      </w:r>
    </w:p>
    <w:p w14:paraId="2B903FC8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EB9F9D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Основания для расторжения могут быть разными, в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т.ч.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обман и введение в заблуждение.</w:t>
      </w:r>
    </w:p>
    <w:p w14:paraId="05574093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550883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Сначала принимаем Конвенцию, затем Извещением (векселем) расторгаем договор.</w:t>
      </w:r>
    </w:p>
    <w:p w14:paraId="7C3483DF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B3ECA3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Конвенция по морскому праву ст. 1 район, орган почитайте что это.</w:t>
      </w:r>
    </w:p>
    <w:p w14:paraId="6289EEF9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140.</w:t>
      </w:r>
    </w:p>
    <w:p w14:paraId="60A1A46A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2D6E2B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Штрафы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которые нам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выписывают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считаются услугам. Вначале, по </w:t>
      </w:r>
    </w:p>
    <w:p w14:paraId="7B16E801" w14:textId="4DE84488" w:rsid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79DC6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документу вы можете быть получателем, выгодоприобретателем услуги, а государство должником. Но потом вы подписываетесь за исполнителя услуги и сразу становитесь должником. И должны оказать оплатить услугу сами себе.</w:t>
      </w:r>
    </w:p>
    <w:p w14:paraId="61EC80E8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A252A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Поэтому всегда нужно видеть структуру документа. Кто должен? Кому должны? Кто исполнитель?</w:t>
      </w:r>
    </w:p>
    <w:p w14:paraId="0B1090C8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8EF7F0" w14:textId="2333D711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Векселедателя это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тот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кто делает предложение: А давай Вася будет должен </w:t>
      </w:r>
      <w:r w:rsidR="00573A48" w:rsidRPr="00573A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Юли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что-то сделать. Потом Векселедатель может найти некого Петю, который будет что-то делать для </w:t>
      </w:r>
      <w:r w:rsidR="00573A48" w:rsidRPr="00573A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Юли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8CA7D44" w14:textId="19A616AD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Можно даже сделать чтобы </w:t>
      </w:r>
      <w:r w:rsidR="00573A48" w:rsidRPr="00573A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Юли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сам</w:t>
      </w:r>
      <w:r w:rsidR="00573A48"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себе был</w:t>
      </w:r>
      <w:r w:rsidR="00573A48"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</w:t>
      </w:r>
      <w:r w:rsidR="00573A48"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B3473B0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472CE9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Вот та работает переводной вексель. </w:t>
      </w:r>
    </w:p>
    <w:p w14:paraId="1392B7CB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Государство должно народу, но народ делают должником и исполнителем по документу. И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получается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что народ должен сам себе. И никто за это не несёт ответственности, даже по конам мироздания.</w:t>
      </w:r>
    </w:p>
    <w:p w14:paraId="7EA1B5B8" w14:textId="77777777" w:rsidR="00E55D31" w:rsidRPr="00E55D31" w:rsidRDefault="00E55D31" w:rsidP="00E5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C53EEB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proofErr w:type="spell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переводеом</w:t>
      </w:r>
      <w:proofErr w:type="spell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векселе (тратта) </w:t>
      </w:r>
      <w:r w:rsidRPr="00573A48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платеж и исполнение </w:t>
      </w: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Pr="00573A4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одно и тоже.</w:t>
      </w:r>
    </w:p>
    <w:p w14:paraId="560B8693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 платить/исполнять должен не плательщик/исполнитель по векселю, а </w:t>
      </w:r>
      <w:proofErr w:type="gramStart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тот</w:t>
      </w:r>
      <w:proofErr w:type="gramEnd"/>
      <w:r w:rsidRPr="00E55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кто его акцептует.</w:t>
      </w:r>
    </w:p>
    <w:p w14:paraId="6299F83C" w14:textId="77777777" w:rsidR="00E55D31" w:rsidRPr="00E55D31" w:rsidRDefault="00E55D31" w:rsidP="00E55D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3B8DB" w14:textId="77777777" w:rsidR="00E55D31" w:rsidRDefault="00E55D31"/>
    <w:sectPr w:rsidR="00E55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C4C73"/>
    <w:multiLevelType w:val="multilevel"/>
    <w:tmpl w:val="1DACB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885ED8"/>
    <w:multiLevelType w:val="multilevel"/>
    <w:tmpl w:val="B6F8C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6034161">
    <w:abstractNumId w:val="1"/>
  </w:num>
  <w:num w:numId="2" w16cid:durableId="1659728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815"/>
    <w:rsid w:val="00507DBD"/>
    <w:rsid w:val="00573A48"/>
    <w:rsid w:val="00CA0815"/>
    <w:rsid w:val="00CC1905"/>
    <w:rsid w:val="00CC3F26"/>
    <w:rsid w:val="00E5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34DC2"/>
  <w15:chartTrackingRefBased/>
  <w15:docId w15:val="{D890F87E-AFEB-440C-8F95-197EC541A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5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олег король-турко</cp:lastModifiedBy>
  <cp:revision>5</cp:revision>
  <dcterms:created xsi:type="dcterms:W3CDTF">2021-12-28T17:44:00Z</dcterms:created>
  <dcterms:modified xsi:type="dcterms:W3CDTF">2026-08-30T14:58:00Z</dcterms:modified>
</cp:coreProperties>
</file>